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1E0" w:firstRow="1" w:lastRow="1" w:firstColumn="1" w:lastColumn="1" w:noHBand="0" w:noVBand="0"/>
      </w:tblPr>
      <w:tblGrid>
        <w:gridCol w:w="5516"/>
        <w:gridCol w:w="4348"/>
      </w:tblGrid>
      <w:tr w:rsidR="005C0B4B" w:rsidRPr="00954C3A" w14:paraId="18BB028B" w14:textId="77777777" w:rsidTr="001A4E34">
        <w:trPr>
          <w:trHeight w:hRule="exact" w:val="2016"/>
        </w:trPr>
        <w:tc>
          <w:tcPr>
            <w:tcW w:w="2796" w:type="pct"/>
            <w:shd w:val="clear" w:color="auto" w:fill="auto"/>
          </w:tcPr>
          <w:p w14:paraId="6ABFA029" w14:textId="77777777" w:rsidR="008610AF" w:rsidRPr="00954C3A" w:rsidRDefault="008610AF" w:rsidP="00954C3A">
            <w:pPr>
              <w:tabs>
                <w:tab w:val="clear" w:pos="720"/>
                <w:tab w:val="clear" w:pos="1440"/>
                <w:tab w:val="clear" w:pos="2160"/>
                <w:tab w:val="clear" w:pos="2880"/>
                <w:tab w:val="left" w:pos="4680"/>
                <w:tab w:val="left" w:pos="5400"/>
                <w:tab w:val="right" w:pos="9000"/>
              </w:tabs>
              <w:spacing w:line="260" w:lineRule="exact"/>
              <w:rPr>
                <w:rFonts w:ascii="Clan-News" w:hAnsi="Clan-News" w:cs="Arial"/>
                <w:b/>
                <w:color w:val="666699"/>
                <w:spacing w:val="-2"/>
                <w:sz w:val="20"/>
                <w:szCs w:val="20"/>
              </w:rPr>
            </w:pPr>
            <w:r w:rsidRPr="00954C3A">
              <w:rPr>
                <w:rFonts w:ascii="Clan-News" w:hAnsi="Clan-News" w:cs="Arial"/>
                <w:b/>
                <w:color w:val="336699"/>
                <w:spacing w:val="-2"/>
                <w:sz w:val="20"/>
                <w:szCs w:val="20"/>
              </w:rPr>
              <w:t xml:space="preserve">Minister for </w:t>
            </w:r>
            <w:r w:rsidR="008D6110">
              <w:rPr>
                <w:rFonts w:ascii="Clan-News" w:hAnsi="Clan-News" w:cs="Arial"/>
                <w:b/>
                <w:color w:val="336699"/>
                <w:spacing w:val="-2"/>
                <w:sz w:val="20"/>
                <w:szCs w:val="20"/>
              </w:rPr>
              <w:t>Mental Wellbeing and Social Care</w:t>
            </w:r>
          </w:p>
          <w:p w14:paraId="54704552" w14:textId="77777777" w:rsidR="008610AF" w:rsidRPr="00954C3A" w:rsidRDefault="00633550" w:rsidP="00954C3A">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sz w:val="19"/>
                <w:szCs w:val="19"/>
              </w:rPr>
              <w:t xml:space="preserve">Kevin Stewart </w:t>
            </w:r>
            <w:r w:rsidR="009C2A54">
              <w:rPr>
                <w:rFonts w:ascii="Clan-News" w:hAnsi="Clan-News"/>
                <w:sz w:val="19"/>
                <w:szCs w:val="19"/>
              </w:rPr>
              <w:t>MSP</w:t>
            </w:r>
          </w:p>
          <w:p w14:paraId="7220415D" w14:textId="77777777" w:rsidR="008610AF" w:rsidRPr="00954C3A" w:rsidRDefault="008610AF" w:rsidP="00954C3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14:paraId="5A78802C" w14:textId="77777777" w:rsidR="008610AF" w:rsidRPr="00954C3A" w:rsidRDefault="008610AF" w:rsidP="00954C3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14:paraId="5BDA0DB2" w14:textId="77777777" w:rsidR="008610AF" w:rsidRPr="00954C3A" w:rsidRDefault="008610AF" w:rsidP="00954C3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sidRPr="00954C3A">
              <w:rPr>
                <w:rFonts w:ascii="Clan-News" w:hAnsi="Clan-News" w:cs="Arial"/>
                <w:spacing w:val="-2"/>
                <w:sz w:val="19"/>
                <w:szCs w:val="19"/>
              </w:rPr>
              <w:t xml:space="preserve">T: </w:t>
            </w:r>
            <w:r w:rsidR="00BA542D">
              <w:rPr>
                <w:rFonts w:ascii="Clan-News" w:hAnsi="Clan-News" w:cs="Arial"/>
                <w:spacing w:val="-2"/>
                <w:sz w:val="19"/>
                <w:szCs w:val="19"/>
              </w:rPr>
              <w:t>0300 244 4000</w:t>
            </w:r>
          </w:p>
          <w:p w14:paraId="574C4D37" w14:textId="77777777" w:rsidR="008610AF" w:rsidRPr="00954C3A" w:rsidRDefault="008610AF" w:rsidP="00954C3A">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954C3A">
              <w:rPr>
                <w:rFonts w:ascii="Clan-News" w:hAnsi="Clan-News" w:cs="Arial"/>
                <w:spacing w:val="-2"/>
                <w:sz w:val="19"/>
                <w:szCs w:val="19"/>
              </w:rPr>
              <w:t xml:space="preserve">E: </w:t>
            </w:r>
            <w:r w:rsidRPr="00954C3A">
              <w:rPr>
                <w:rFonts w:ascii="Clan-News" w:hAnsi="Clan-News"/>
                <w:spacing w:val="-2"/>
                <w:sz w:val="19"/>
                <w:szCs w:val="19"/>
              </w:rPr>
              <w:t>scottish.ministers</w:t>
            </w:r>
            <w:r w:rsidRPr="00954C3A">
              <w:rPr>
                <w:rFonts w:ascii="Clan-News" w:hAnsi="Clan-News" w:cs="Arial"/>
                <w:spacing w:val="-2"/>
                <w:sz w:val="19"/>
                <w:szCs w:val="19"/>
              </w:rPr>
              <w:t>@</w:t>
            </w:r>
            <w:r w:rsidR="00FC4EFC">
              <w:rPr>
                <w:rFonts w:ascii="Clan-News" w:hAnsi="Clan-News" w:cs="Arial"/>
                <w:spacing w:val="-2"/>
                <w:sz w:val="19"/>
                <w:szCs w:val="19"/>
              </w:rPr>
              <w:t>gov.scot</w:t>
            </w:r>
          </w:p>
          <w:p w14:paraId="253B11DF" w14:textId="77777777" w:rsidR="004E326B" w:rsidRPr="00954C3A" w:rsidRDefault="004E326B" w:rsidP="00954C3A">
            <w:pPr>
              <w:tabs>
                <w:tab w:val="clear" w:pos="720"/>
                <w:tab w:val="clear" w:pos="1440"/>
                <w:tab w:val="clear" w:pos="2160"/>
                <w:tab w:val="clear" w:pos="2880"/>
              </w:tabs>
              <w:spacing w:line="240" w:lineRule="exact"/>
              <w:rPr>
                <w:rFonts w:ascii="Clan-News" w:hAnsi="Clan-News" w:cs="Arial"/>
                <w:spacing w:val="-2"/>
                <w:sz w:val="19"/>
                <w:szCs w:val="19"/>
              </w:rPr>
            </w:pPr>
          </w:p>
          <w:p w14:paraId="66295826" w14:textId="77777777" w:rsidR="001C63CF" w:rsidRPr="00954C3A" w:rsidRDefault="001C63CF" w:rsidP="00954C3A">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14:paraId="5B279639" w14:textId="77777777" w:rsidR="00B54307" w:rsidRPr="00954C3A" w:rsidRDefault="001A4E34" w:rsidP="001A4E34">
            <w:pPr>
              <w:tabs>
                <w:tab w:val="clear" w:pos="720"/>
                <w:tab w:val="clear" w:pos="1440"/>
                <w:tab w:val="clear" w:pos="2160"/>
                <w:tab w:val="clear" w:pos="2880"/>
              </w:tabs>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05598A" w:rsidRPr="00954C3A" w14:paraId="1C7ECEEB" w14:textId="77777777" w:rsidTr="001A4E34">
        <w:trPr>
          <w:trHeight w:hRule="exact" w:val="2448"/>
        </w:trPr>
        <w:tc>
          <w:tcPr>
            <w:tcW w:w="2796" w:type="pct"/>
            <w:shd w:val="clear" w:color="auto" w:fill="auto"/>
          </w:tcPr>
          <w:p w14:paraId="3461E7AF" w14:textId="786FD4B0" w:rsidR="0005598A" w:rsidRDefault="003069A6" w:rsidP="00954C3A">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r>
              <w:rPr>
                <w:rFonts w:cs="Arial"/>
                <w:spacing w:val="-2"/>
              </w:rPr>
              <w:t>Key Stakeholder Reference Group</w:t>
            </w:r>
          </w:p>
          <w:p w14:paraId="0436F4F4" w14:textId="77777777" w:rsidR="003069A6" w:rsidRDefault="003069A6" w:rsidP="00954C3A">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
          <w:p w14:paraId="595D4F4F" w14:textId="0DFCAA31" w:rsidR="003069A6" w:rsidRPr="00954C3A" w:rsidRDefault="003069A6" w:rsidP="00954C3A">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r>
              <w:rPr>
                <w:rFonts w:cs="Arial"/>
                <w:spacing w:val="-2"/>
              </w:rPr>
              <w:t>By e-mail</w:t>
            </w:r>
          </w:p>
        </w:tc>
        <w:tc>
          <w:tcPr>
            <w:tcW w:w="2204" w:type="pct"/>
            <w:shd w:val="clear" w:color="auto" w:fill="auto"/>
          </w:tcPr>
          <w:p w14:paraId="6BB8681B" w14:textId="77777777" w:rsidR="0005598A" w:rsidRPr="006C7AA2" w:rsidRDefault="0005598A" w:rsidP="003E5885">
            <w:pPr>
              <w:tabs>
                <w:tab w:val="left" w:pos="5400"/>
                <w:tab w:val="right" w:pos="10170"/>
              </w:tabs>
              <w:jc w:val="right"/>
              <w:rPr>
                <w:rFonts w:ascii="Clan-News" w:hAnsi="Clan-News"/>
                <w:noProof/>
                <w:color w:val="1F497D"/>
                <w:sz w:val="20"/>
                <w:szCs w:val="20"/>
              </w:rPr>
            </w:pPr>
          </w:p>
        </w:tc>
      </w:tr>
    </w:tbl>
    <w:p w14:paraId="47D4D1A1" w14:textId="4146EBEA" w:rsidR="00B736AD" w:rsidRPr="00035F5A" w:rsidRDefault="00B736AD" w:rsidP="004E326B">
      <w:pPr>
        <w:tabs>
          <w:tab w:val="clear" w:pos="720"/>
          <w:tab w:val="clear" w:pos="1440"/>
          <w:tab w:val="clear" w:pos="2160"/>
          <w:tab w:val="clear" w:pos="2880"/>
        </w:tabs>
        <w:ind w:left="-1080" w:right="-877"/>
        <w:rPr>
          <w:rFonts w:cs="Arial"/>
        </w:rPr>
      </w:pPr>
    </w:p>
    <w:p w14:paraId="0AF98184" w14:textId="03BB470F" w:rsidR="00AF29D1" w:rsidRDefault="009A2183" w:rsidP="00AF195B">
      <w:pPr>
        <w:tabs>
          <w:tab w:val="clear" w:pos="720"/>
          <w:tab w:val="clear" w:pos="1440"/>
          <w:tab w:val="clear" w:pos="2160"/>
          <w:tab w:val="clear" w:pos="2880"/>
        </w:tabs>
        <w:rPr>
          <w:rFonts w:cs="Arial"/>
          <w:b/>
        </w:rPr>
      </w:pPr>
      <w:r>
        <w:rPr>
          <w:rFonts w:cs="Arial"/>
        </w:rPr>
        <w:t xml:space="preserve">21 </w:t>
      </w:r>
      <w:r w:rsidR="00AF29D1">
        <w:rPr>
          <w:rFonts w:cs="Arial"/>
        </w:rPr>
        <w:t>June 2022</w:t>
      </w:r>
    </w:p>
    <w:p w14:paraId="20EA6505" w14:textId="77777777" w:rsidR="00AF29D1" w:rsidRDefault="00AF29D1" w:rsidP="00AF195B">
      <w:pPr>
        <w:tabs>
          <w:tab w:val="clear" w:pos="720"/>
          <w:tab w:val="clear" w:pos="1440"/>
          <w:tab w:val="clear" w:pos="2160"/>
          <w:tab w:val="clear" w:pos="2880"/>
        </w:tabs>
        <w:rPr>
          <w:rFonts w:cs="Arial"/>
          <w:b/>
        </w:rPr>
      </w:pPr>
    </w:p>
    <w:p w14:paraId="5B322FE8" w14:textId="77777777" w:rsidR="00AF29D1" w:rsidRDefault="00AF29D1" w:rsidP="00AF195B">
      <w:pPr>
        <w:tabs>
          <w:tab w:val="clear" w:pos="720"/>
          <w:tab w:val="clear" w:pos="1440"/>
          <w:tab w:val="clear" w:pos="2160"/>
          <w:tab w:val="clear" w:pos="2880"/>
        </w:tabs>
        <w:rPr>
          <w:rFonts w:cs="Arial"/>
          <w:b/>
        </w:rPr>
      </w:pPr>
      <w:r w:rsidRPr="00AF29D1">
        <w:rPr>
          <w:rFonts w:cs="Arial"/>
          <w:b/>
        </w:rPr>
        <w:t>The National Care Service</w:t>
      </w:r>
      <w:r w:rsidR="00976B2B">
        <w:rPr>
          <w:rFonts w:cs="Arial"/>
          <w:b/>
        </w:rPr>
        <w:t xml:space="preserve"> (Scotland)</w:t>
      </w:r>
      <w:r w:rsidRPr="00AF29D1">
        <w:rPr>
          <w:rFonts w:cs="Arial"/>
          <w:b/>
        </w:rPr>
        <w:t xml:space="preserve"> Bill</w:t>
      </w:r>
    </w:p>
    <w:p w14:paraId="2F64AEE0" w14:textId="77777777" w:rsidR="00AF29D1" w:rsidRDefault="00AF29D1" w:rsidP="00AF195B">
      <w:pPr>
        <w:tabs>
          <w:tab w:val="clear" w:pos="720"/>
          <w:tab w:val="clear" w:pos="1440"/>
          <w:tab w:val="clear" w:pos="2160"/>
          <w:tab w:val="clear" w:pos="2880"/>
        </w:tabs>
        <w:rPr>
          <w:rFonts w:cs="Arial"/>
          <w:b/>
        </w:rPr>
      </w:pPr>
    </w:p>
    <w:p w14:paraId="449587D0" w14:textId="253168F5" w:rsidR="00C213E5" w:rsidRPr="009A2183" w:rsidRDefault="009A2183" w:rsidP="00B14EDB">
      <w:pPr>
        <w:tabs>
          <w:tab w:val="clear" w:pos="720"/>
          <w:tab w:val="clear" w:pos="1440"/>
          <w:tab w:val="clear" w:pos="2160"/>
          <w:tab w:val="clear" w:pos="2880"/>
        </w:tabs>
        <w:rPr>
          <w:rFonts w:cs="Arial"/>
          <w:b/>
        </w:rPr>
      </w:pPr>
      <w:r>
        <w:rPr>
          <w:rFonts w:cs="Arial"/>
        </w:rPr>
        <w:t>The</w:t>
      </w:r>
      <w:r w:rsidR="00976B2B">
        <w:rPr>
          <w:rFonts w:cs="Arial"/>
        </w:rPr>
        <w:t xml:space="preserve"> Cabinet Secretary for Health and Social Care </w:t>
      </w:r>
      <w:r w:rsidR="00C84663">
        <w:rPr>
          <w:rFonts w:cs="Arial"/>
        </w:rPr>
        <w:t>ha</w:t>
      </w:r>
      <w:r w:rsidR="00976B2B">
        <w:rPr>
          <w:rFonts w:cs="Arial"/>
        </w:rPr>
        <w:t>s</w:t>
      </w:r>
      <w:r w:rsidR="00C84663">
        <w:rPr>
          <w:rFonts w:cs="Arial"/>
        </w:rPr>
        <w:t xml:space="preserve"> </w:t>
      </w:r>
      <w:r>
        <w:rPr>
          <w:rFonts w:cs="Arial"/>
        </w:rPr>
        <w:t xml:space="preserve">formally </w:t>
      </w:r>
      <w:r w:rsidR="00AF29D1">
        <w:rPr>
          <w:rFonts w:cs="Arial"/>
        </w:rPr>
        <w:t xml:space="preserve">introduced the above named Bill </w:t>
      </w:r>
      <w:r w:rsidR="00976B2B">
        <w:rPr>
          <w:rFonts w:cs="Arial"/>
        </w:rPr>
        <w:t>to the</w:t>
      </w:r>
      <w:r w:rsidR="00AF29D1">
        <w:rPr>
          <w:rFonts w:cs="Arial"/>
        </w:rPr>
        <w:t xml:space="preserve"> Parliament</w:t>
      </w:r>
      <w:r>
        <w:rPr>
          <w:rFonts w:cs="Arial"/>
        </w:rPr>
        <w:t xml:space="preserve"> which has been published today</w:t>
      </w:r>
      <w:r w:rsidR="00AF29D1">
        <w:rPr>
          <w:rFonts w:cs="Arial"/>
        </w:rPr>
        <w:t>.</w:t>
      </w:r>
      <w:r>
        <w:rPr>
          <w:rFonts w:cs="Arial"/>
          <w:b/>
        </w:rPr>
        <w:t xml:space="preserve"> </w:t>
      </w:r>
      <w:r w:rsidR="00031BEF">
        <w:rPr>
          <w:rFonts w:cs="Arial"/>
        </w:rPr>
        <w:t>T</w:t>
      </w:r>
      <w:r w:rsidR="00AF29D1">
        <w:rPr>
          <w:rFonts w:cs="Arial"/>
        </w:rPr>
        <w:t>h</w:t>
      </w:r>
      <w:r w:rsidR="00976B2B">
        <w:rPr>
          <w:rFonts w:cs="Arial"/>
        </w:rPr>
        <w:t>is Bill</w:t>
      </w:r>
      <w:r w:rsidR="00AF29D1">
        <w:rPr>
          <w:rFonts w:cs="Arial"/>
        </w:rPr>
        <w:t xml:space="preserve"> </w:t>
      </w:r>
      <w:r w:rsidR="00AF29D1" w:rsidRPr="00AF29D1">
        <w:rPr>
          <w:bCs/>
        </w:rPr>
        <w:t xml:space="preserve">sets out </w:t>
      </w:r>
      <w:r w:rsidR="001D59D3">
        <w:rPr>
          <w:bCs/>
        </w:rPr>
        <w:t>p</w:t>
      </w:r>
      <w:r w:rsidR="00AF29D1" w:rsidRPr="00AF29D1">
        <w:rPr>
          <w:bCs/>
        </w:rPr>
        <w:t>rinciples for the National Care Service</w:t>
      </w:r>
      <w:r w:rsidR="001D59D3">
        <w:rPr>
          <w:bCs/>
        </w:rPr>
        <w:t xml:space="preserve"> (NCS)</w:t>
      </w:r>
      <w:r w:rsidR="000C5ADB">
        <w:rPr>
          <w:bCs/>
        </w:rPr>
        <w:t xml:space="preserve"> and also</w:t>
      </w:r>
      <w:r w:rsidR="00AF29D1">
        <w:rPr>
          <w:bCs/>
        </w:rPr>
        <w:t xml:space="preserve"> s</w:t>
      </w:r>
      <w:r w:rsidR="00AF29D1" w:rsidRPr="00AF29D1">
        <w:rPr>
          <w:bCs/>
        </w:rPr>
        <w:t>tates that it is the duty of the Scottish Ministers to promote a care service designed to secure improvement in the wellbeing of the people of Scotland</w:t>
      </w:r>
      <w:r w:rsidR="00C84663">
        <w:rPr>
          <w:bCs/>
        </w:rPr>
        <w:t>.</w:t>
      </w:r>
    </w:p>
    <w:p w14:paraId="3788187F" w14:textId="77777777" w:rsidR="00031BEF" w:rsidRDefault="00031BEF" w:rsidP="00B14EDB">
      <w:pPr>
        <w:tabs>
          <w:tab w:val="clear" w:pos="720"/>
          <w:tab w:val="clear" w:pos="1440"/>
          <w:tab w:val="clear" w:pos="2160"/>
          <w:tab w:val="clear" w:pos="2880"/>
        </w:tabs>
        <w:rPr>
          <w:bCs/>
        </w:rPr>
      </w:pPr>
    </w:p>
    <w:p w14:paraId="7B20831F" w14:textId="77777777" w:rsidR="00131ECA" w:rsidRPr="00B14EDB" w:rsidRDefault="00976B2B" w:rsidP="00B14EDB">
      <w:pPr>
        <w:tabs>
          <w:tab w:val="clear" w:pos="720"/>
          <w:tab w:val="clear" w:pos="1440"/>
          <w:tab w:val="clear" w:pos="2160"/>
          <w:tab w:val="clear" w:pos="2880"/>
        </w:tabs>
        <w:rPr>
          <w:bCs/>
          <w:i/>
        </w:rPr>
      </w:pPr>
      <w:r>
        <w:rPr>
          <w:rFonts w:eastAsia="Calibri" w:cs="Arial"/>
          <w:lang w:eastAsia="en-US"/>
        </w:rPr>
        <w:t>T</w:t>
      </w:r>
      <w:r w:rsidR="00131ECA" w:rsidRPr="00B14EDB">
        <w:rPr>
          <w:rFonts w:eastAsia="Calibri" w:cs="Arial"/>
          <w:lang w:eastAsia="en-US"/>
        </w:rPr>
        <w:t xml:space="preserve">he aim of the Bill is to ensure that </w:t>
      </w:r>
      <w:r w:rsidR="00131ECA" w:rsidRPr="00131ECA">
        <w:rPr>
          <w:rFonts w:eastAsia="Calibri" w:cs="Arial"/>
          <w:lang w:eastAsia="en-US"/>
        </w:rPr>
        <w:t>e</w:t>
      </w:r>
      <w:r w:rsidR="00131ECA" w:rsidRPr="00B14EDB">
        <w:rPr>
          <w:rFonts w:eastAsia="Calibri" w:cs="Arial"/>
          <w:lang w:eastAsia="en-US"/>
        </w:rPr>
        <w:t xml:space="preserve">veryone </w:t>
      </w:r>
      <w:r w:rsidR="00131ECA">
        <w:rPr>
          <w:rFonts w:eastAsia="Calibri" w:cs="Arial"/>
          <w:lang w:eastAsia="en-US"/>
        </w:rPr>
        <w:t>can</w:t>
      </w:r>
      <w:r w:rsidR="00131ECA" w:rsidRPr="00B14EDB">
        <w:rPr>
          <w:rFonts w:eastAsia="Calibri" w:cs="Arial"/>
          <w:lang w:eastAsia="en-US"/>
        </w:rPr>
        <w:t xml:space="preserve"> </w:t>
      </w:r>
      <w:r w:rsidR="00131ECA">
        <w:rPr>
          <w:rFonts w:eastAsia="Calibri" w:cs="Arial"/>
          <w:lang w:eastAsia="en-US"/>
        </w:rPr>
        <w:t xml:space="preserve">consistently access </w:t>
      </w:r>
      <w:r w:rsidR="00131ECA" w:rsidRPr="00B14EDB">
        <w:rPr>
          <w:rFonts w:eastAsia="Calibri" w:cs="Arial"/>
          <w:lang w:eastAsia="en-US"/>
        </w:rPr>
        <w:t>community health, social care and social work services, regardless of where they live in Scotland.</w:t>
      </w:r>
      <w:r w:rsidR="009A2183" w:rsidRPr="009A2183">
        <w:rPr>
          <w:rFonts w:eastAsia="Calibri" w:cs="Arial"/>
        </w:rPr>
        <w:t xml:space="preserve"> It</w:t>
      </w:r>
      <w:r w:rsidR="00131ECA" w:rsidRPr="00C10D22">
        <w:rPr>
          <w:bCs/>
        </w:rPr>
        <w:t xml:space="preserve"> </w:t>
      </w:r>
      <w:r w:rsidR="009A2183">
        <w:rPr>
          <w:bCs/>
        </w:rPr>
        <w:t xml:space="preserve">provides for </w:t>
      </w:r>
      <w:r w:rsidR="00131ECA" w:rsidRPr="00C10D22">
        <w:rPr>
          <w:bCs/>
        </w:rPr>
        <w:t xml:space="preserve">a </w:t>
      </w:r>
      <w:r w:rsidR="00131ECA" w:rsidRPr="00B14EDB">
        <w:rPr>
          <w:rFonts w:eastAsia="Calibri" w:cs="Arial"/>
          <w:lang w:eastAsia="en-US"/>
        </w:rPr>
        <w:t xml:space="preserve">National Care Service, accountable to Scottish Ministers, with services designed and delivered locally </w:t>
      </w:r>
      <w:r w:rsidR="00D23BC4" w:rsidRPr="00B14EDB">
        <w:rPr>
          <w:rFonts w:eastAsia="Calibri" w:cs="Arial"/>
          <w:lang w:eastAsia="en-US"/>
        </w:rPr>
        <w:t xml:space="preserve">in line with the </w:t>
      </w:r>
      <w:r w:rsidR="00C10D22" w:rsidRPr="00C10D22">
        <w:rPr>
          <w:rFonts w:eastAsia="Calibri" w:cs="Arial"/>
          <w:lang w:eastAsia="en-US"/>
        </w:rPr>
        <w:t>expectations</w:t>
      </w:r>
      <w:r w:rsidR="009A2183">
        <w:rPr>
          <w:rFonts w:eastAsia="Calibri" w:cs="Arial"/>
          <w:lang w:eastAsia="en-US"/>
        </w:rPr>
        <w:t xml:space="preserve"> of many</w:t>
      </w:r>
      <w:r w:rsidR="00131ECA" w:rsidRPr="00C10D22">
        <w:rPr>
          <w:rFonts w:eastAsia="Calibri" w:cs="Arial"/>
          <w:i/>
          <w:lang w:eastAsia="en-US"/>
        </w:rPr>
        <w:t xml:space="preserve">. </w:t>
      </w:r>
    </w:p>
    <w:p w14:paraId="74E94EF3" w14:textId="77777777" w:rsidR="00E03896" w:rsidRDefault="00E03896" w:rsidP="00E03896">
      <w:pPr>
        <w:tabs>
          <w:tab w:val="right" w:pos="10170"/>
        </w:tabs>
        <w:rPr>
          <w:rFonts w:cs="Arial"/>
        </w:rPr>
      </w:pPr>
    </w:p>
    <w:p w14:paraId="4E4354B6" w14:textId="7281B428" w:rsidR="00E03896" w:rsidRDefault="00E03896" w:rsidP="00E03896">
      <w:pPr>
        <w:tabs>
          <w:tab w:val="right" w:pos="10170"/>
        </w:tabs>
        <w:rPr>
          <w:rFonts w:cs="Arial"/>
        </w:rPr>
      </w:pPr>
      <w:r>
        <w:rPr>
          <w:rFonts w:cs="Arial"/>
        </w:rPr>
        <w:t>The Bill therefore provides for a power to transfer accountability for a range of services, including adult social care and social work services, to the Scottish Ministers, subject to Parliamentary approval. With regard to any potential transfer of children’s services and justice social work services, the Bill requires a further public consultation to be held and the results to be laid before Parliament alongside any regulations. This recognises that those areas were not specifically examined by the Independent Review of Adult Social Care. A final decision on whether to pursue such a transfer in relation to those areas, and how that might be phased, will be subject to further detailed consideration and evidence gathering with key partners.</w:t>
      </w:r>
    </w:p>
    <w:p w14:paraId="2DB02984" w14:textId="77777777" w:rsidR="004C5C5E" w:rsidRDefault="004C5C5E" w:rsidP="004C5C5E">
      <w:pPr>
        <w:tabs>
          <w:tab w:val="right" w:pos="10170"/>
        </w:tabs>
        <w:rPr>
          <w:bCs/>
        </w:rPr>
      </w:pPr>
    </w:p>
    <w:p w14:paraId="4B0AF3ED" w14:textId="67A12FB5" w:rsidR="004C5C5E" w:rsidRDefault="004C5C5E" w:rsidP="004C5C5E">
      <w:pPr>
        <w:tabs>
          <w:tab w:val="right" w:pos="10170"/>
        </w:tabs>
        <w:rPr>
          <w:bCs/>
        </w:rPr>
      </w:pPr>
      <w:r>
        <w:rPr>
          <w:bCs/>
        </w:rPr>
        <w:t>In addition, the Bill gives Scottish Ministers powers to:</w:t>
      </w:r>
    </w:p>
    <w:p w14:paraId="7E3CAB9A" w14:textId="77777777" w:rsidR="004C5C5E" w:rsidRDefault="004C5C5E" w:rsidP="004C5C5E">
      <w:pPr>
        <w:numPr>
          <w:ilvl w:val="0"/>
          <w:numId w:val="11"/>
        </w:numPr>
        <w:tabs>
          <w:tab w:val="right" w:pos="10170"/>
        </w:tabs>
      </w:pPr>
      <w:r>
        <w:t xml:space="preserve">establish (and dissolve) local and special care boards </w:t>
      </w:r>
    </w:p>
    <w:p w14:paraId="78903159" w14:textId="77777777" w:rsidR="004C5C5E" w:rsidRDefault="004C5C5E" w:rsidP="004C5C5E">
      <w:pPr>
        <w:numPr>
          <w:ilvl w:val="0"/>
          <w:numId w:val="11"/>
        </w:numPr>
        <w:tabs>
          <w:tab w:val="right" w:pos="10170"/>
        </w:tabs>
      </w:pPr>
      <w:r>
        <w:t>make provision about the membership of care boards and what groups they are required to represent</w:t>
      </w:r>
    </w:p>
    <w:p w14:paraId="4EC20DA8" w14:textId="3C0FA369" w:rsidR="004C5C5E" w:rsidRDefault="004C5C5E" w:rsidP="004C5C5E">
      <w:pPr>
        <w:numPr>
          <w:ilvl w:val="0"/>
          <w:numId w:val="11"/>
        </w:numPr>
        <w:tabs>
          <w:tab w:val="right" w:pos="10170"/>
        </w:tabs>
      </w:pPr>
      <w:r>
        <w:t>establish a scheme and standards for sharing information, to facilitate a nationally-consistent electronic health</w:t>
      </w:r>
      <w:r w:rsidR="00031873">
        <w:t xml:space="preserve"> and care record</w:t>
      </w:r>
    </w:p>
    <w:p w14:paraId="0592B649" w14:textId="526BADDD" w:rsidR="004C5C5E" w:rsidRDefault="00031873" w:rsidP="004C5C5E">
      <w:pPr>
        <w:pStyle w:val="ListParagraph"/>
        <w:numPr>
          <w:ilvl w:val="0"/>
          <w:numId w:val="11"/>
        </w:numPr>
        <w:rPr>
          <w:rFonts w:ascii="Arial" w:hAnsi="Arial" w:cs="Arial"/>
          <w:sz w:val="24"/>
          <w:szCs w:val="24"/>
        </w:rPr>
      </w:pPr>
      <w:r>
        <w:rPr>
          <w:rFonts w:ascii="Arial" w:hAnsi="Arial" w:cs="Arial"/>
          <w:sz w:val="24"/>
          <w:szCs w:val="24"/>
        </w:rPr>
        <w:t>i</w:t>
      </w:r>
      <w:r w:rsidR="004C5C5E">
        <w:rPr>
          <w:rFonts w:ascii="Arial" w:hAnsi="Arial" w:cs="Arial"/>
          <w:sz w:val="24"/>
          <w:szCs w:val="24"/>
        </w:rPr>
        <w:t>t also requires Ministers to create a charter of rights and responsibilities for social care, with a robust complaints and redress process</w:t>
      </w:r>
    </w:p>
    <w:p w14:paraId="6867B03C" w14:textId="77777777" w:rsidR="004C5C5E" w:rsidRDefault="004C5C5E" w:rsidP="004C5C5E">
      <w:pPr>
        <w:tabs>
          <w:tab w:val="right" w:pos="10170"/>
        </w:tabs>
      </w:pPr>
    </w:p>
    <w:p w14:paraId="6CE0E3F5" w14:textId="77777777" w:rsidR="004C5C5E" w:rsidRDefault="004C5C5E" w:rsidP="004C5C5E">
      <w:pPr>
        <w:pStyle w:val="ListParagraph"/>
        <w:numPr>
          <w:ilvl w:val="0"/>
          <w:numId w:val="11"/>
        </w:numPr>
        <w:rPr>
          <w:rFonts w:ascii="Arial" w:hAnsi="Arial" w:cs="Arial"/>
          <w:sz w:val="24"/>
          <w:szCs w:val="24"/>
        </w:rPr>
      </w:pPr>
      <w:r>
        <w:rPr>
          <w:rFonts w:ascii="Arial" w:hAnsi="Arial" w:cs="Arial"/>
          <w:sz w:val="24"/>
          <w:szCs w:val="24"/>
        </w:rPr>
        <w:t>Separately, the Bill will introduce rights to breaks for unpaid carers and visiting rights for residents living in adult care homes. These can be implemented before the National Care Service is established.</w:t>
      </w:r>
    </w:p>
    <w:p w14:paraId="0A961901" w14:textId="77777777" w:rsidR="004C5C5E" w:rsidRDefault="004C5C5E" w:rsidP="004C5C5E">
      <w:pPr>
        <w:tabs>
          <w:tab w:val="right" w:pos="10170"/>
        </w:tabs>
      </w:pPr>
    </w:p>
    <w:p w14:paraId="3B49FD87" w14:textId="77777777" w:rsidR="004C5C5E" w:rsidRDefault="004C5C5E" w:rsidP="004C5C5E">
      <w:pPr>
        <w:tabs>
          <w:tab w:val="right" w:pos="10170"/>
        </w:tabs>
      </w:pPr>
      <w:r>
        <w:t>Through the creation of the National Care Service, we intend to:</w:t>
      </w:r>
    </w:p>
    <w:p w14:paraId="208FE66F" w14:textId="77777777" w:rsidR="004C5C5E" w:rsidRDefault="004C5C5E" w:rsidP="004C5C5E">
      <w:pPr>
        <w:pStyle w:val="ListParagraph"/>
        <w:numPr>
          <w:ilvl w:val="0"/>
          <w:numId w:val="11"/>
        </w:numPr>
        <w:rPr>
          <w:rFonts w:ascii="Arial" w:hAnsi="Arial" w:cs="Arial"/>
          <w:sz w:val="24"/>
          <w:szCs w:val="24"/>
        </w:rPr>
      </w:pPr>
      <w:r>
        <w:rPr>
          <w:rFonts w:ascii="Arial" w:hAnsi="Arial" w:cs="Arial"/>
          <w:sz w:val="24"/>
          <w:szCs w:val="24"/>
        </w:rPr>
        <w:t>focus on prevention and early intervention before people’s needs escalate</w:t>
      </w:r>
    </w:p>
    <w:p w14:paraId="4B87E141" w14:textId="77777777" w:rsidR="004C5C5E" w:rsidRDefault="004C5C5E" w:rsidP="004C5C5E">
      <w:pPr>
        <w:pStyle w:val="ListParagraph"/>
        <w:numPr>
          <w:ilvl w:val="0"/>
          <w:numId w:val="11"/>
        </w:numPr>
        <w:rPr>
          <w:rFonts w:ascii="Arial" w:hAnsi="Arial" w:cs="Arial"/>
          <w:sz w:val="24"/>
          <w:szCs w:val="24"/>
        </w:rPr>
      </w:pPr>
      <w:r>
        <w:rPr>
          <w:rFonts w:ascii="Arial" w:hAnsi="Arial" w:cs="Arial"/>
          <w:sz w:val="24"/>
          <w:szCs w:val="24"/>
        </w:rPr>
        <w:t>support people in their own homes or among family, friends and community wherever possible, with seamless transitions between services</w:t>
      </w:r>
    </w:p>
    <w:p w14:paraId="36D9458B" w14:textId="77777777" w:rsidR="004C5C5E" w:rsidRDefault="004C5C5E" w:rsidP="004C5C5E">
      <w:pPr>
        <w:pStyle w:val="ListParagraph"/>
        <w:numPr>
          <w:ilvl w:val="0"/>
          <w:numId w:val="11"/>
        </w:numPr>
        <w:rPr>
          <w:rFonts w:ascii="Arial" w:hAnsi="Arial" w:cs="Arial"/>
          <w:sz w:val="24"/>
          <w:szCs w:val="24"/>
        </w:rPr>
      </w:pPr>
      <w:r>
        <w:rPr>
          <w:rFonts w:ascii="Arial" w:hAnsi="Arial" w:cs="Arial"/>
          <w:sz w:val="24"/>
          <w:szCs w:val="24"/>
        </w:rPr>
        <w:t>promote fair employment practices for staff and national pay bargaining</w:t>
      </w:r>
    </w:p>
    <w:p w14:paraId="484DB18C" w14:textId="77777777" w:rsidR="004C5C5E" w:rsidRDefault="004C5C5E" w:rsidP="004C5C5E">
      <w:pPr>
        <w:pStyle w:val="ListParagraph"/>
        <w:numPr>
          <w:ilvl w:val="0"/>
          <w:numId w:val="11"/>
        </w:numPr>
        <w:rPr>
          <w:rFonts w:ascii="Arial" w:hAnsi="Arial" w:cs="Arial"/>
          <w:sz w:val="24"/>
          <w:szCs w:val="24"/>
        </w:rPr>
      </w:pPr>
      <w:r>
        <w:rPr>
          <w:rFonts w:ascii="Arial" w:hAnsi="Arial" w:cs="Arial"/>
          <w:sz w:val="24"/>
          <w:szCs w:val="24"/>
        </w:rPr>
        <w:t>create a new National Social Work Agency to promote training and development, provide national leadership and set and monitor standards in social work</w:t>
      </w:r>
    </w:p>
    <w:p w14:paraId="295324F0" w14:textId="77777777" w:rsidR="00AF29D1" w:rsidRDefault="00AF29D1" w:rsidP="00AF29D1">
      <w:pPr>
        <w:tabs>
          <w:tab w:val="right" w:pos="10170"/>
        </w:tabs>
        <w:rPr>
          <w:bCs/>
        </w:rPr>
      </w:pPr>
    </w:p>
    <w:p w14:paraId="69813301" w14:textId="09A61482" w:rsidR="00131ECA" w:rsidRDefault="007440C8" w:rsidP="00B14EDB">
      <w:pPr>
        <w:tabs>
          <w:tab w:val="right" w:pos="10170"/>
        </w:tabs>
        <w:rPr>
          <w:bCs/>
        </w:rPr>
      </w:pPr>
      <w:r>
        <w:rPr>
          <w:bCs/>
        </w:rPr>
        <w:t>This is a significant</w:t>
      </w:r>
      <w:r w:rsidR="002D2F31">
        <w:rPr>
          <w:bCs/>
        </w:rPr>
        <w:t xml:space="preserve"> transformation programme for the public </w:t>
      </w:r>
      <w:r>
        <w:rPr>
          <w:bCs/>
        </w:rPr>
        <w:t>sector</w:t>
      </w:r>
      <w:r w:rsidR="002D2F31">
        <w:rPr>
          <w:bCs/>
        </w:rPr>
        <w:t xml:space="preserve"> and it is important that we take th</w:t>
      </w:r>
      <w:r w:rsidR="00031873">
        <w:rPr>
          <w:bCs/>
        </w:rPr>
        <w:t xml:space="preserve">e time needed to get it right. </w:t>
      </w:r>
      <w:r w:rsidR="00131ECA" w:rsidRPr="00976B2B">
        <w:rPr>
          <w:bCs/>
        </w:rPr>
        <w:t xml:space="preserve">To enable our </w:t>
      </w:r>
      <w:r w:rsidR="002D2F31">
        <w:rPr>
          <w:bCs/>
        </w:rPr>
        <w:t>commitment</w:t>
      </w:r>
      <w:r w:rsidR="00131ECA" w:rsidRPr="00976B2B">
        <w:rPr>
          <w:bCs/>
        </w:rPr>
        <w:t xml:space="preserve"> to co-design, the Bill</w:t>
      </w:r>
      <w:r w:rsidR="008F1270" w:rsidRPr="00976B2B">
        <w:rPr>
          <w:bCs/>
        </w:rPr>
        <w:t xml:space="preserve"> itself </w:t>
      </w:r>
      <w:r w:rsidR="00131ECA" w:rsidRPr="00976B2B">
        <w:rPr>
          <w:bCs/>
        </w:rPr>
        <w:t>creates a fram</w:t>
      </w:r>
      <w:r w:rsidR="008F1270" w:rsidRPr="00976B2B">
        <w:rPr>
          <w:bCs/>
        </w:rPr>
        <w:t>ework for future delivery through a National Care Service. In line with our commitment t</w:t>
      </w:r>
      <w:r w:rsidR="00031873">
        <w:rPr>
          <w:bCs/>
        </w:rPr>
        <w:t>o working with people, partners and</w:t>
      </w:r>
      <w:r w:rsidR="008F1270" w:rsidRPr="00976B2B">
        <w:rPr>
          <w:bCs/>
        </w:rPr>
        <w:t xml:space="preserve"> stakeholders much of the </w:t>
      </w:r>
      <w:r w:rsidR="00C10D22" w:rsidRPr="00976B2B">
        <w:rPr>
          <w:bCs/>
        </w:rPr>
        <w:t>detail</w:t>
      </w:r>
      <w:r w:rsidR="008F1270" w:rsidRPr="00976B2B">
        <w:rPr>
          <w:bCs/>
        </w:rPr>
        <w:t xml:space="preserve"> will</w:t>
      </w:r>
      <w:r w:rsidR="00031873">
        <w:rPr>
          <w:bCs/>
        </w:rPr>
        <w:t xml:space="preserve"> be </w:t>
      </w:r>
      <w:r w:rsidR="008F1270" w:rsidRPr="00976B2B">
        <w:rPr>
          <w:bCs/>
        </w:rPr>
        <w:t xml:space="preserve">developed over the </w:t>
      </w:r>
      <w:r w:rsidR="00D23BC4" w:rsidRPr="00976B2B">
        <w:rPr>
          <w:bCs/>
        </w:rPr>
        <w:t>next few years through co-desi</w:t>
      </w:r>
      <w:r w:rsidR="008F1270" w:rsidRPr="00976B2B">
        <w:rPr>
          <w:bCs/>
        </w:rPr>
        <w:t>g</w:t>
      </w:r>
      <w:r w:rsidR="00D23BC4" w:rsidRPr="00976B2B">
        <w:rPr>
          <w:bCs/>
        </w:rPr>
        <w:t>n,</w:t>
      </w:r>
      <w:r w:rsidR="008F1270" w:rsidRPr="00976B2B">
        <w:rPr>
          <w:bCs/>
        </w:rPr>
        <w:t xml:space="preserve"> with supporting regulations brought forward as necessary. </w:t>
      </w:r>
      <w:r w:rsidR="002D2F31">
        <w:rPr>
          <w:bCs/>
        </w:rPr>
        <w:t xml:space="preserve">I am very grateful for the input that so many of you have already provided to support the early development of the co-design </w:t>
      </w:r>
      <w:r w:rsidR="00031873">
        <w:rPr>
          <w:bCs/>
        </w:rPr>
        <w:t xml:space="preserve">approach </w:t>
      </w:r>
      <w:r w:rsidR="002D2F31">
        <w:rPr>
          <w:bCs/>
        </w:rPr>
        <w:t xml:space="preserve">that will be critical to ensuring we make the improvements needed by people. </w:t>
      </w:r>
    </w:p>
    <w:p w14:paraId="1C8E913F" w14:textId="77777777" w:rsidR="002D2F31" w:rsidRDefault="002D2F31" w:rsidP="00B14EDB">
      <w:pPr>
        <w:tabs>
          <w:tab w:val="right" w:pos="10170"/>
        </w:tabs>
        <w:rPr>
          <w:bCs/>
        </w:rPr>
      </w:pPr>
    </w:p>
    <w:p w14:paraId="2466D63C" w14:textId="56BCAD3F" w:rsidR="002D2F31" w:rsidRPr="00976B2B" w:rsidRDefault="002D2F31" w:rsidP="00B14EDB">
      <w:pPr>
        <w:tabs>
          <w:tab w:val="right" w:pos="10170"/>
        </w:tabs>
        <w:rPr>
          <w:bCs/>
        </w:rPr>
      </w:pPr>
      <w:r>
        <w:rPr>
          <w:bCs/>
        </w:rPr>
        <w:t xml:space="preserve">In the immediate term I look forward to continuing to work with partners and </w:t>
      </w:r>
      <w:r w:rsidR="007440C8">
        <w:rPr>
          <w:bCs/>
        </w:rPr>
        <w:t>stakeholders</w:t>
      </w:r>
      <w:r>
        <w:rPr>
          <w:bCs/>
        </w:rPr>
        <w:t xml:space="preserve"> on actions and </w:t>
      </w:r>
      <w:r w:rsidR="007440C8">
        <w:rPr>
          <w:bCs/>
        </w:rPr>
        <w:t>improvements</w:t>
      </w:r>
      <w:r>
        <w:rPr>
          <w:bCs/>
        </w:rPr>
        <w:t xml:space="preserve"> that can be made in advance of new legislation that support the aim of securing</w:t>
      </w:r>
      <w:r w:rsidRPr="00AF29D1">
        <w:rPr>
          <w:bCs/>
        </w:rPr>
        <w:t xml:space="preserve"> improvement in the wellbeing of the people of Scotland</w:t>
      </w:r>
      <w:r>
        <w:rPr>
          <w:bCs/>
        </w:rPr>
        <w:t xml:space="preserve">. I appreciate that at times this may mean there will be multiple asks of people across our teams that are still rebuilding resilience following the pandemic. It will therefore </w:t>
      </w:r>
      <w:r w:rsidR="007440C8">
        <w:rPr>
          <w:bCs/>
        </w:rPr>
        <w:t>be necessary for us each to ensure that we lead a programme with the wellbeing of all people at its heart.</w:t>
      </w:r>
    </w:p>
    <w:p w14:paraId="1835860E" w14:textId="77777777" w:rsidR="00AF29D1" w:rsidRPr="009A2183" w:rsidRDefault="00AF29D1" w:rsidP="00AF29D1">
      <w:pPr>
        <w:tabs>
          <w:tab w:val="right" w:pos="10170"/>
        </w:tabs>
        <w:rPr>
          <w:rFonts w:cs="Arial"/>
        </w:rPr>
      </w:pPr>
    </w:p>
    <w:p w14:paraId="58647AC9" w14:textId="70AA5529" w:rsidR="00AF29D1" w:rsidRDefault="002D2F31" w:rsidP="00AF29D1">
      <w:pPr>
        <w:tabs>
          <w:tab w:val="right" w:pos="10170"/>
        </w:tabs>
        <w:rPr>
          <w:rFonts w:cs="Arial"/>
        </w:rPr>
      </w:pPr>
      <w:r>
        <w:rPr>
          <w:rFonts w:cs="Arial"/>
        </w:rPr>
        <w:t>A series</w:t>
      </w:r>
      <w:r w:rsidR="009A2183">
        <w:rPr>
          <w:rFonts w:cs="Arial"/>
        </w:rPr>
        <w:t xml:space="preserve"> of </w:t>
      </w:r>
      <w:r w:rsidR="007440C8">
        <w:rPr>
          <w:rFonts w:cs="Arial"/>
        </w:rPr>
        <w:t>documents</w:t>
      </w:r>
      <w:r w:rsidR="009A2183">
        <w:rPr>
          <w:rFonts w:cs="Arial"/>
        </w:rPr>
        <w:t xml:space="preserve"> ha</w:t>
      </w:r>
      <w:r w:rsidR="00031873">
        <w:rPr>
          <w:rFonts w:cs="Arial"/>
        </w:rPr>
        <w:t>s</w:t>
      </w:r>
      <w:r w:rsidR="009A2183">
        <w:rPr>
          <w:rFonts w:cs="Arial"/>
        </w:rPr>
        <w:t xml:space="preserve"> been published alongside the Bill</w:t>
      </w:r>
      <w:r w:rsidR="00031873">
        <w:rPr>
          <w:rFonts w:cs="Arial"/>
        </w:rPr>
        <w:t>;</w:t>
      </w:r>
      <w:r w:rsidR="007440C8">
        <w:rPr>
          <w:rFonts w:cs="Arial"/>
        </w:rPr>
        <w:t xml:space="preserve"> the </w:t>
      </w:r>
      <w:r w:rsidR="002D0DEB" w:rsidRPr="002D0DEB">
        <w:rPr>
          <w:rFonts w:cs="Arial"/>
        </w:rPr>
        <w:t>links</w:t>
      </w:r>
      <w:r>
        <w:rPr>
          <w:rFonts w:cs="Arial"/>
        </w:rPr>
        <w:t xml:space="preserve"> are attached</w:t>
      </w:r>
      <w:r w:rsidR="002D0DEB">
        <w:rPr>
          <w:rFonts w:cs="Arial"/>
        </w:rPr>
        <w:t xml:space="preserve"> </w:t>
      </w:r>
      <w:hyperlink r:id="rId8" w:history="1">
        <w:r w:rsidR="002D0DEB" w:rsidRPr="002D0DEB">
          <w:rPr>
            <w:rStyle w:val="Hyperlink"/>
            <w:rFonts w:cs="Arial"/>
          </w:rPr>
          <w:t>here</w:t>
        </w:r>
      </w:hyperlink>
      <w:r>
        <w:rPr>
          <w:rFonts w:cs="Arial"/>
        </w:rPr>
        <w:t xml:space="preserve"> </w:t>
      </w:r>
      <w:r w:rsidR="007440C8">
        <w:rPr>
          <w:rFonts w:cs="Arial"/>
        </w:rPr>
        <w:t>for convenience</w:t>
      </w:r>
      <w:r w:rsidR="009A2183">
        <w:rPr>
          <w:rFonts w:cs="Arial"/>
        </w:rPr>
        <w:t>:</w:t>
      </w:r>
    </w:p>
    <w:p w14:paraId="21C75799" w14:textId="77777777" w:rsidR="00AF29D1" w:rsidRDefault="00AF29D1" w:rsidP="00AF29D1">
      <w:pPr>
        <w:tabs>
          <w:tab w:val="right" w:pos="10170"/>
        </w:tabs>
        <w:rPr>
          <w:rFonts w:cs="Arial"/>
        </w:rPr>
      </w:pPr>
    </w:p>
    <w:p w14:paraId="7778559B" w14:textId="77777777" w:rsidR="009A2183" w:rsidRDefault="009A2183" w:rsidP="00B14EDB">
      <w:pPr>
        <w:numPr>
          <w:ilvl w:val="0"/>
          <w:numId w:val="8"/>
        </w:numPr>
        <w:tabs>
          <w:tab w:val="right" w:pos="10170"/>
        </w:tabs>
        <w:rPr>
          <w:rFonts w:cs="Arial"/>
        </w:rPr>
      </w:pPr>
      <w:r>
        <w:rPr>
          <w:rFonts w:cs="Arial"/>
        </w:rPr>
        <w:t xml:space="preserve">Impact </w:t>
      </w:r>
      <w:r w:rsidR="007440C8">
        <w:rPr>
          <w:rFonts w:cs="Arial"/>
        </w:rPr>
        <w:t>Assessments</w:t>
      </w:r>
    </w:p>
    <w:p w14:paraId="5E791105" w14:textId="77777777" w:rsidR="00AF29D1" w:rsidRDefault="00AF29D1" w:rsidP="00B14EDB">
      <w:pPr>
        <w:numPr>
          <w:ilvl w:val="0"/>
          <w:numId w:val="8"/>
        </w:numPr>
        <w:tabs>
          <w:tab w:val="right" w:pos="10170"/>
        </w:tabs>
        <w:rPr>
          <w:rFonts w:cs="Arial"/>
        </w:rPr>
      </w:pPr>
      <w:r>
        <w:rPr>
          <w:rFonts w:cs="Arial"/>
        </w:rPr>
        <w:t xml:space="preserve">A </w:t>
      </w:r>
      <w:r w:rsidRPr="002E795A">
        <w:rPr>
          <w:rFonts w:cs="Arial"/>
        </w:rPr>
        <w:t xml:space="preserve">Statement of Benefits </w:t>
      </w:r>
    </w:p>
    <w:p w14:paraId="658ED471" w14:textId="77777777" w:rsidR="00AF29D1" w:rsidRDefault="00AF29D1" w:rsidP="00B14EDB">
      <w:pPr>
        <w:numPr>
          <w:ilvl w:val="0"/>
          <w:numId w:val="8"/>
        </w:numPr>
        <w:tabs>
          <w:tab w:val="right" w:pos="10170"/>
        </w:tabs>
        <w:rPr>
          <w:rFonts w:cs="Arial"/>
        </w:rPr>
      </w:pPr>
      <w:r>
        <w:rPr>
          <w:rFonts w:cs="Arial"/>
        </w:rPr>
        <w:t xml:space="preserve">A series of evidence papers; and </w:t>
      </w:r>
    </w:p>
    <w:p w14:paraId="3D8CAAAA" w14:textId="6B8A1551" w:rsidR="00C84663" w:rsidRPr="002D0DEB" w:rsidRDefault="00031873" w:rsidP="002D0DEB">
      <w:pPr>
        <w:numPr>
          <w:ilvl w:val="0"/>
          <w:numId w:val="8"/>
        </w:numPr>
        <w:tabs>
          <w:tab w:val="right" w:pos="10170"/>
        </w:tabs>
        <w:rPr>
          <w:rFonts w:cs="Arial"/>
        </w:rPr>
      </w:pPr>
      <w:r>
        <w:rPr>
          <w:rFonts w:cs="Arial"/>
        </w:rPr>
        <w:t>A</w:t>
      </w:r>
      <w:r w:rsidR="00AF29D1">
        <w:rPr>
          <w:rFonts w:cs="Arial"/>
        </w:rPr>
        <w:t xml:space="preserve"> </w:t>
      </w:r>
      <w:r w:rsidR="00AF29D1" w:rsidRPr="002E795A">
        <w:rPr>
          <w:rFonts w:cs="Arial"/>
        </w:rPr>
        <w:t xml:space="preserve">paper on co-design </w:t>
      </w:r>
    </w:p>
    <w:p w14:paraId="07B767D3" w14:textId="2216B1BE" w:rsidR="002D0DEB" w:rsidRDefault="002D0DEB" w:rsidP="002D0DEB">
      <w:pPr>
        <w:tabs>
          <w:tab w:val="right" w:pos="10170"/>
        </w:tabs>
        <w:rPr>
          <w:rFonts w:cs="Arial"/>
        </w:rPr>
      </w:pPr>
    </w:p>
    <w:p w14:paraId="5BAD8051" w14:textId="5CA4FCC6" w:rsidR="002D0DEB" w:rsidRDefault="002D0DEB" w:rsidP="002D0DEB">
      <w:pPr>
        <w:tabs>
          <w:tab w:val="right" w:pos="10170"/>
        </w:tabs>
        <w:rPr>
          <w:rFonts w:cs="Arial"/>
        </w:rPr>
      </w:pPr>
      <w:r>
        <w:rPr>
          <w:rFonts w:cs="Arial"/>
        </w:rPr>
        <w:t xml:space="preserve">A case study film featuring the voices of lived experience will be available later today on the Scottish Government </w:t>
      </w:r>
      <w:hyperlink r:id="rId9" w:history="1">
        <w:r w:rsidRPr="002D0DEB">
          <w:rPr>
            <w:rStyle w:val="Hyperlink"/>
            <w:rFonts w:cs="Arial"/>
          </w:rPr>
          <w:t>website</w:t>
        </w:r>
      </w:hyperlink>
      <w:r>
        <w:rPr>
          <w:rFonts w:cs="Arial"/>
        </w:rPr>
        <w:t xml:space="preserve"> and across social media channels. A further five case studies will be released across social media from 25 June.</w:t>
      </w:r>
    </w:p>
    <w:p w14:paraId="1C331909" w14:textId="6F542EEE" w:rsidR="002D0DEB" w:rsidRDefault="002D0DEB" w:rsidP="002D0DEB">
      <w:pPr>
        <w:tabs>
          <w:tab w:val="right" w:pos="10170"/>
        </w:tabs>
        <w:rPr>
          <w:rFonts w:cs="Arial"/>
        </w:rPr>
      </w:pPr>
    </w:p>
    <w:p w14:paraId="0B99574D" w14:textId="13E20489" w:rsidR="002D0DEB" w:rsidRDefault="002D0DEB" w:rsidP="002D0DEB">
      <w:pPr>
        <w:tabs>
          <w:tab w:val="right" w:pos="10170"/>
        </w:tabs>
        <w:rPr>
          <w:rFonts w:cs="Arial"/>
        </w:rPr>
      </w:pPr>
      <w:r>
        <w:rPr>
          <w:rFonts w:cs="Arial"/>
        </w:rPr>
        <w:t xml:space="preserve">You will wish to be aware that co-design of the National Care Service will begin this summer with people with lived experience, workforce, trade unions and NHS Boards. </w:t>
      </w:r>
    </w:p>
    <w:p w14:paraId="587C0230" w14:textId="77777777" w:rsidR="00AF195B" w:rsidRPr="009A2183" w:rsidRDefault="00AF195B" w:rsidP="00AF195B">
      <w:pPr>
        <w:tabs>
          <w:tab w:val="right" w:pos="10170"/>
        </w:tabs>
        <w:rPr>
          <w:rFonts w:cs="Arial"/>
        </w:rPr>
      </w:pPr>
    </w:p>
    <w:p w14:paraId="245F0B13" w14:textId="237F6F3E" w:rsidR="00AF195B" w:rsidRDefault="009A2183" w:rsidP="00AF195B">
      <w:pPr>
        <w:tabs>
          <w:tab w:val="right" w:pos="10170"/>
        </w:tabs>
      </w:pPr>
      <w:r>
        <w:t xml:space="preserve">I </w:t>
      </w:r>
      <w:r w:rsidR="007440C8">
        <w:t>very much look forward to progressing the National Care Servi</w:t>
      </w:r>
      <w:r w:rsidR="007646DB">
        <w:t>c</w:t>
      </w:r>
      <w:r w:rsidR="007440C8">
        <w:t>e in collaboration with you all over the months and years ahead.</w:t>
      </w:r>
    </w:p>
    <w:p w14:paraId="6D389B1C" w14:textId="511D909C" w:rsidR="00AF195B" w:rsidRDefault="005604A7" w:rsidP="00AF195B">
      <w:pPr>
        <w:tabs>
          <w:tab w:val="right" w:pos="10170"/>
        </w:tabs>
      </w:pPr>
      <w:r>
        <w:rPr>
          <w:noProof/>
        </w:rPr>
        <w:lastRenderedPageBreak/>
        <w:drawing>
          <wp:anchor distT="0" distB="0" distL="114300" distR="114300" simplePos="0" relativeHeight="251659264" behindDoc="0" locked="0" layoutInCell="1" allowOverlap="1" wp14:anchorId="03F18B46" wp14:editId="7A6434A2">
            <wp:simplePos x="0" y="0"/>
            <wp:positionH relativeFrom="column">
              <wp:posOffset>47625</wp:posOffset>
            </wp:positionH>
            <wp:positionV relativeFrom="paragraph">
              <wp:posOffset>93345</wp:posOffset>
            </wp:positionV>
            <wp:extent cx="1721887" cy="819150"/>
            <wp:effectExtent l="0" t="0" r="0" b="0"/>
            <wp:wrapSquare wrapText="bothSides"/>
            <wp:docPr id="1" name="Picture 1" descr="cid:image001.jpg@01D1BD92.BC37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BD92.BC3798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21887"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37EC1" w14:textId="624F0602" w:rsidR="00AF195B" w:rsidRDefault="00AF195B" w:rsidP="00AF195B">
      <w:pPr>
        <w:tabs>
          <w:tab w:val="right" w:pos="10170"/>
        </w:tabs>
      </w:pPr>
    </w:p>
    <w:p w14:paraId="46B88713" w14:textId="77777777" w:rsidR="00AF195B" w:rsidRDefault="00AF195B" w:rsidP="00AF195B">
      <w:pPr>
        <w:tabs>
          <w:tab w:val="clear" w:pos="720"/>
          <w:tab w:val="clear" w:pos="1440"/>
          <w:tab w:val="clear" w:pos="2160"/>
          <w:tab w:val="clear" w:pos="2880"/>
          <w:tab w:val="left" w:pos="4500"/>
        </w:tabs>
        <w:ind w:left="4500"/>
      </w:pPr>
    </w:p>
    <w:sectPr w:rsidR="00AF195B" w:rsidSect="004E326B">
      <w:footerReference w:type="default" r:id="rId12"/>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A6B4" w14:textId="77777777" w:rsidR="006C3176" w:rsidRDefault="006C3176">
      <w:r>
        <w:separator/>
      </w:r>
    </w:p>
  </w:endnote>
  <w:endnote w:type="continuationSeparator" w:id="0">
    <w:p w14:paraId="7E8B8110" w14:textId="77777777" w:rsidR="006C3176" w:rsidRDefault="006C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lan-News">
    <w:charset w:val="00"/>
    <w:family w:val="auto"/>
    <w:pitch w:val="variable"/>
    <w:sig w:usb0="800000AF" w:usb1="4000204A" w:usb2="00000000" w:usb3="00000000" w:csb0="00000001" w:csb1="00000000"/>
    <w:embedRegular r:id="rId1" w:fontKey="{77D2499E-276B-4CC5-8F61-B9D55F6B8430}"/>
    <w:embedBold r:id="rId2" w:fontKey="{619C3070-8677-4B43-921E-2952C7CB0A11}"/>
  </w:font>
  <w:font w:name="Scottish Government 2016">
    <w:charset w:val="02"/>
    <w:family w:val="swiss"/>
    <w:pitch w:val="variable"/>
    <w:sig w:usb0="00000000" w:usb1="10000000" w:usb2="00000000" w:usb3="00000000" w:csb0="80000000" w:csb1="00000000"/>
    <w:embedRegular r:id="rId3" w:fontKey="{AA32B290-4756-462C-9CFB-587E50E5A484}"/>
  </w:font>
  <w:font w:name="Investor In People Logo">
    <w:altName w:val="Symbol"/>
    <w:charset w:val="02"/>
    <w:family w:val="auto"/>
    <w:pitch w:val="variable"/>
    <w:sig w:usb0="00000000" w:usb1="10000000" w:usb2="00000000" w:usb3="00000000" w:csb0="80000000" w:csb1="00000000"/>
  </w:font>
  <w:font w:name="Investors In People Silver">
    <w:charset w:val="02"/>
    <w:family w:val="swiss"/>
    <w:pitch w:val="variable"/>
    <w:sig w:usb0="00000000" w:usb1="10000000" w:usb2="00000000" w:usb3="00000000" w:csb0="80000000" w:csb1="00000000"/>
    <w:embedRegular r:id="rId4" w:fontKey="{919BB860-AD07-4BBA-BAA2-86235747CA42}"/>
  </w:font>
  <w:font w:name="Disability Confident Leader">
    <w:charset w:val="02"/>
    <w:family w:val="swiss"/>
    <w:pitch w:val="variable"/>
    <w:sig w:usb0="00000000" w:usb1="10000000" w:usb2="00000000" w:usb3="00000000" w:csb0="80000000" w:csb1="00000000"/>
    <w:embedRegular r:id="rId5" w:fontKey="{396448ED-28D6-45C7-B7DA-E24DBD945264}"/>
  </w:font>
  <w:font w:name="Recycled 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FC5" w14:textId="77777777" w:rsidR="008F3A18" w:rsidRDefault="008F3A18">
    <w:pPr>
      <w:rPr>
        <w:rFonts w:ascii="Clan-News" w:hAnsi="Clan-News" w:cs="Arial"/>
        <w:iCs/>
        <w:spacing w:val="-2"/>
        <w:sz w:val="16"/>
        <w:szCs w:val="16"/>
      </w:rPr>
    </w:pPr>
    <w:r>
      <w:rPr>
        <w:rFonts w:ascii="Clan-News" w:hAnsi="Clan-News" w:cs="Arial"/>
        <w:iCs/>
        <w:spacing w:val="-2"/>
        <w:sz w:val="16"/>
        <w:szCs w:val="16"/>
      </w:rPr>
      <w:t>Scottish Ministers, special advisers and the Permanent Secretary are covered by</w:t>
    </w:r>
  </w:p>
  <w:p w14:paraId="3777521A" w14:textId="77777777" w:rsidR="008F3A18" w:rsidRDefault="008F3A18">
    <w:r>
      <w:rPr>
        <w:rFonts w:ascii="Clan-News" w:hAnsi="Clan-News" w:cs="Arial"/>
        <w:iCs/>
        <w:spacing w:val="-2"/>
        <w:sz w:val="16"/>
        <w:szCs w:val="16"/>
      </w:rPr>
      <w:t xml:space="preserve">the terms of the Lobbying (Scotland) Act 2016.  See </w:t>
    </w:r>
    <w:hyperlink r:id="rId1" w:history="1">
      <w:r>
        <w:rPr>
          <w:rStyle w:val="Hyperlink"/>
          <w:rFonts w:ascii="Clan-News" w:hAnsi="Clan-News" w:cs="Arial"/>
          <w:iCs/>
          <w:spacing w:val="-2"/>
          <w:sz w:val="16"/>
          <w:szCs w:val="16"/>
        </w:rPr>
        <w:t>www.lobbying.scot</w:t>
      </w:r>
    </w:hyperlink>
  </w:p>
  <w:p w14:paraId="77957ABF" w14:textId="77777777" w:rsidR="008F3A18" w:rsidRPr="00551EE3" w:rsidRDefault="008F3A18">
    <w:pPr>
      <w:rPr>
        <w:rFonts w:ascii="Clan-News" w:hAnsi="Clan-News"/>
        <w:sz w:val="19"/>
        <w:szCs w:val="19"/>
      </w:rPr>
    </w:pPr>
  </w:p>
  <w:tbl>
    <w:tblPr>
      <w:tblW w:w="5000" w:type="pct"/>
      <w:tblLook w:val="01E0" w:firstRow="1" w:lastRow="1" w:firstColumn="1" w:lastColumn="1" w:noHBand="0" w:noVBand="0"/>
    </w:tblPr>
    <w:tblGrid>
      <w:gridCol w:w="5932"/>
      <w:gridCol w:w="3932"/>
    </w:tblGrid>
    <w:tr w:rsidR="008E2FAB" w14:paraId="0B628CB7" w14:textId="77777777" w:rsidTr="002E3A3A">
      <w:tc>
        <w:tcPr>
          <w:tcW w:w="3007" w:type="pct"/>
          <w:shd w:val="clear" w:color="auto" w:fill="auto"/>
        </w:tcPr>
        <w:p w14:paraId="3C92E048" w14:textId="77777777" w:rsidR="00F608C3" w:rsidRPr="003D1F4D" w:rsidRDefault="00F608C3" w:rsidP="00F608C3">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sidRPr="003D1F4D">
            <w:rPr>
              <w:rFonts w:ascii="Clan-News" w:hAnsi="Clan-News" w:cs="Arial"/>
              <w:spacing w:val="-2"/>
              <w:sz w:val="19"/>
              <w:szCs w:val="19"/>
            </w:rPr>
            <w:t xml:space="preserve">St </w:t>
          </w:r>
          <w:smartTag w:uri="urn:schemas:contacts" w:element="Sn">
            <w:r w:rsidRPr="003D1F4D">
              <w:rPr>
                <w:rFonts w:ascii="Clan-News" w:hAnsi="Clan-News" w:cs="Arial"/>
                <w:spacing w:val="-2"/>
                <w:sz w:val="19"/>
                <w:szCs w:val="19"/>
              </w:rPr>
              <w:t>Andrew</w:t>
            </w:r>
          </w:smartTag>
          <w:r w:rsidRPr="003D1F4D">
            <w:rPr>
              <w:rFonts w:ascii="Clan-News" w:hAnsi="Clan-News" w:cs="Arial"/>
              <w:spacing w:val="-2"/>
              <w:sz w:val="19"/>
              <w:szCs w:val="19"/>
            </w:rPr>
            <w:t xml:space="preserve">’s House, </w:t>
          </w:r>
          <w:smartTag w:uri="urn:schemas-microsoft-com:office:smarttags" w:element="Street">
            <w:r w:rsidRPr="003D1F4D">
              <w:rPr>
                <w:rFonts w:ascii="Clan-News" w:hAnsi="Clan-News" w:cs="Arial"/>
                <w:spacing w:val="-2"/>
                <w:sz w:val="19"/>
                <w:szCs w:val="19"/>
              </w:rPr>
              <w:t>Regent Road</w:t>
            </w:r>
          </w:smartTag>
          <w:r w:rsidRPr="003D1F4D">
            <w:rPr>
              <w:rFonts w:ascii="Clan-News" w:hAnsi="Clan-News" w:cs="Arial"/>
              <w:spacing w:val="-2"/>
              <w:sz w:val="19"/>
              <w:szCs w:val="19"/>
            </w:rPr>
            <w:t xml:space="preserve">, </w:t>
          </w:r>
          <w:r w:rsidR="00665003" w:rsidRPr="003D1F4D">
            <w:rPr>
              <w:rFonts w:ascii="Clan-News" w:hAnsi="Clan-News" w:cs="Arial"/>
              <w:spacing w:val="-2"/>
              <w:sz w:val="19"/>
              <w:szCs w:val="19"/>
            </w:rPr>
            <w:t>Edinburgh EH</w:t>
          </w:r>
          <w:r w:rsidRPr="003D1F4D">
            <w:rPr>
              <w:rFonts w:ascii="Clan-News" w:hAnsi="Clan-News" w:cs="Arial"/>
              <w:spacing w:val="-2"/>
              <w:sz w:val="19"/>
              <w:szCs w:val="19"/>
            </w:rPr>
            <w:t>1 3DG</w:t>
          </w:r>
        </w:p>
        <w:p w14:paraId="69B2FD66" w14:textId="77777777" w:rsidR="008E2FAB" w:rsidRPr="00954C3A" w:rsidRDefault="000421EE" w:rsidP="00954C3A">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993" w:type="pct"/>
          <w:shd w:val="clear" w:color="auto" w:fill="auto"/>
        </w:tcPr>
        <w:p w14:paraId="12B02AB1" w14:textId="77777777" w:rsidR="008E2FAB" w:rsidRPr="00954C3A" w:rsidRDefault="00023FF3" w:rsidP="00954C3A">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954C3A">
            <w:rPr>
              <w:rFonts w:ascii="Investor In People Logo" w:hAnsi="Investor In People Logo"/>
              <w:sz w:val="60"/>
            </w:rPr>
            <w:t></w:t>
          </w:r>
          <w:r w:rsidR="00867DBA" w:rsidRPr="009A626F">
            <w:rPr>
              <w:rFonts w:ascii="Investors In People Silver" w:hAnsi="Investors In People Silver"/>
              <w:sz w:val="40"/>
              <w:szCs w:val="40"/>
            </w:rPr>
            <w:t></w:t>
          </w:r>
          <w:r w:rsidR="00867DBA" w:rsidRPr="009A626F">
            <w:rPr>
              <w:rFonts w:ascii="Investors In People Silver" w:hAnsi="Investors In People Silver"/>
              <w:sz w:val="40"/>
              <w:szCs w:val="40"/>
            </w:rPr>
            <w:t></w:t>
          </w:r>
          <w:r w:rsidR="00867DBA" w:rsidRPr="009A626F">
            <w:rPr>
              <w:rFonts w:ascii="Investors In People Silver" w:hAnsi="Investors In People Silver"/>
              <w:sz w:val="40"/>
              <w:szCs w:val="40"/>
            </w:rPr>
            <w:t></w:t>
          </w:r>
          <w:r w:rsidR="00867DBA" w:rsidRPr="009A626F">
            <w:rPr>
              <w:rFonts w:ascii="Investors In People Silver" w:hAnsi="Investors In People Silver"/>
              <w:sz w:val="40"/>
              <w:szCs w:val="40"/>
            </w:rPr>
            <w:t></w:t>
          </w:r>
          <w:r w:rsidR="008E2FAB" w:rsidRPr="00954C3A">
            <w:rPr>
              <w:rFonts w:ascii="Investor In People Logo" w:hAnsi="Investor In People Logo"/>
              <w:sz w:val="6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2E3A3A">
            <w:rPr>
              <w:rFonts w:ascii="Disability Confident Leader" w:hAnsi="Disability Confident Leader"/>
              <w:sz w:val="40"/>
              <w:szCs w:val="40"/>
            </w:rPr>
            <w:t></w:t>
          </w:r>
          <w:r w:rsidR="008E2FAB" w:rsidRPr="00954C3A">
            <w:rPr>
              <w:rFonts w:ascii="Investor In People Logo" w:hAnsi="Investor In People Logo"/>
              <w:sz w:val="60"/>
            </w:rPr>
            <w:t></w:t>
          </w:r>
          <w:r w:rsidR="008E2FAB" w:rsidRPr="00954C3A">
            <w:rPr>
              <w:rFonts w:ascii="Recycled Symbol" w:hAnsi="Recycled Symbol"/>
              <w:sz w:val="32"/>
            </w:rPr>
            <w:t></w:t>
          </w:r>
          <w:r w:rsidR="008E2FAB">
            <w:t xml:space="preserve"> </w:t>
          </w:r>
        </w:p>
      </w:tc>
    </w:tr>
  </w:tbl>
  <w:p w14:paraId="5EBCF5BC" w14:textId="77777777" w:rsidR="008E2FAB" w:rsidRPr="0020228B" w:rsidRDefault="008E2FAB"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D35E" w14:textId="77777777" w:rsidR="006C3176" w:rsidRDefault="006C3176">
      <w:r>
        <w:separator/>
      </w:r>
    </w:p>
  </w:footnote>
  <w:footnote w:type="continuationSeparator" w:id="0">
    <w:p w14:paraId="06FCEDE4" w14:textId="77777777" w:rsidR="006C3176" w:rsidRDefault="006C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334C3E"/>
    <w:multiLevelType w:val="hybridMultilevel"/>
    <w:tmpl w:val="77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84CF3"/>
    <w:multiLevelType w:val="hybridMultilevel"/>
    <w:tmpl w:val="529E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E33C5"/>
    <w:multiLevelType w:val="hybridMultilevel"/>
    <w:tmpl w:val="B85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6009A"/>
    <w:multiLevelType w:val="hybridMultilevel"/>
    <w:tmpl w:val="64EE5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D17DB4"/>
    <w:multiLevelType w:val="hybridMultilevel"/>
    <w:tmpl w:val="557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97D1D88"/>
    <w:multiLevelType w:val="hybridMultilevel"/>
    <w:tmpl w:val="4B4E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002553">
    <w:abstractNumId w:val="6"/>
  </w:num>
  <w:num w:numId="2" w16cid:durableId="208148360">
    <w:abstractNumId w:val="0"/>
  </w:num>
  <w:num w:numId="3" w16cid:durableId="481193575">
    <w:abstractNumId w:val="0"/>
  </w:num>
  <w:num w:numId="4" w16cid:durableId="1339773437">
    <w:abstractNumId w:val="0"/>
  </w:num>
  <w:num w:numId="5" w16cid:durableId="386493352">
    <w:abstractNumId w:val="4"/>
  </w:num>
  <w:num w:numId="6" w16cid:durableId="1401439055">
    <w:abstractNumId w:val="3"/>
  </w:num>
  <w:num w:numId="7" w16cid:durableId="1603107561">
    <w:abstractNumId w:val="1"/>
  </w:num>
  <w:num w:numId="8" w16cid:durableId="1826314642">
    <w:abstractNumId w:val="7"/>
  </w:num>
  <w:num w:numId="9" w16cid:durableId="1609195242">
    <w:abstractNumId w:val="5"/>
  </w:num>
  <w:num w:numId="10" w16cid:durableId="101389066">
    <w:abstractNumId w:val="2"/>
  </w:num>
  <w:num w:numId="11" w16cid:durableId="185737709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D1"/>
    <w:rsid w:val="00000F2A"/>
    <w:rsid w:val="00003476"/>
    <w:rsid w:val="00004416"/>
    <w:rsid w:val="00004B3B"/>
    <w:rsid w:val="00012222"/>
    <w:rsid w:val="000140A6"/>
    <w:rsid w:val="000163B9"/>
    <w:rsid w:val="00021282"/>
    <w:rsid w:val="00023FF3"/>
    <w:rsid w:val="000253F6"/>
    <w:rsid w:val="00031873"/>
    <w:rsid w:val="00031BEF"/>
    <w:rsid w:val="00035F5A"/>
    <w:rsid w:val="000421EE"/>
    <w:rsid w:val="0005598A"/>
    <w:rsid w:val="000815FF"/>
    <w:rsid w:val="000C5ADB"/>
    <w:rsid w:val="000F45A0"/>
    <w:rsid w:val="000F6918"/>
    <w:rsid w:val="00100A32"/>
    <w:rsid w:val="00101B02"/>
    <w:rsid w:val="001125B6"/>
    <w:rsid w:val="00131ECA"/>
    <w:rsid w:val="00136204"/>
    <w:rsid w:val="00136CA8"/>
    <w:rsid w:val="00164744"/>
    <w:rsid w:val="00187F59"/>
    <w:rsid w:val="00193D7A"/>
    <w:rsid w:val="00193FA9"/>
    <w:rsid w:val="001A4E34"/>
    <w:rsid w:val="001C16F8"/>
    <w:rsid w:val="001C63CF"/>
    <w:rsid w:val="001D59D3"/>
    <w:rsid w:val="001E5C37"/>
    <w:rsid w:val="001F5C9E"/>
    <w:rsid w:val="0020014E"/>
    <w:rsid w:val="002007E0"/>
    <w:rsid w:val="0020126D"/>
    <w:rsid w:val="0020228B"/>
    <w:rsid w:val="00207150"/>
    <w:rsid w:val="002075EA"/>
    <w:rsid w:val="002118AC"/>
    <w:rsid w:val="00213808"/>
    <w:rsid w:val="002314AF"/>
    <w:rsid w:val="002349E1"/>
    <w:rsid w:val="00243C2F"/>
    <w:rsid w:val="00257C07"/>
    <w:rsid w:val="00260671"/>
    <w:rsid w:val="00291FA9"/>
    <w:rsid w:val="002A2C26"/>
    <w:rsid w:val="002A3C0B"/>
    <w:rsid w:val="002B1F7C"/>
    <w:rsid w:val="002B3764"/>
    <w:rsid w:val="002B6506"/>
    <w:rsid w:val="002C48F8"/>
    <w:rsid w:val="002D0AD5"/>
    <w:rsid w:val="002D0DEB"/>
    <w:rsid w:val="002D2F31"/>
    <w:rsid w:val="002D3C37"/>
    <w:rsid w:val="002D3E68"/>
    <w:rsid w:val="002D5DC4"/>
    <w:rsid w:val="002E3422"/>
    <w:rsid w:val="002E3A3A"/>
    <w:rsid w:val="003069A6"/>
    <w:rsid w:val="00310411"/>
    <w:rsid w:val="00331564"/>
    <w:rsid w:val="00335EAD"/>
    <w:rsid w:val="00336D51"/>
    <w:rsid w:val="00340919"/>
    <w:rsid w:val="00340DD6"/>
    <w:rsid w:val="0034533F"/>
    <w:rsid w:val="00350CBD"/>
    <w:rsid w:val="003521D2"/>
    <w:rsid w:val="00360671"/>
    <w:rsid w:val="00370FC5"/>
    <w:rsid w:val="00382F48"/>
    <w:rsid w:val="003C1327"/>
    <w:rsid w:val="003C670D"/>
    <w:rsid w:val="003D57E9"/>
    <w:rsid w:val="003D7130"/>
    <w:rsid w:val="003E5885"/>
    <w:rsid w:val="003F59E1"/>
    <w:rsid w:val="0041410B"/>
    <w:rsid w:val="00422151"/>
    <w:rsid w:val="00422C3C"/>
    <w:rsid w:val="004252A1"/>
    <w:rsid w:val="00427077"/>
    <w:rsid w:val="004310BF"/>
    <w:rsid w:val="004324AF"/>
    <w:rsid w:val="004351F3"/>
    <w:rsid w:val="004577E6"/>
    <w:rsid w:val="0047187A"/>
    <w:rsid w:val="0049756E"/>
    <w:rsid w:val="004A2FB8"/>
    <w:rsid w:val="004A6105"/>
    <w:rsid w:val="004C5C5E"/>
    <w:rsid w:val="004D132B"/>
    <w:rsid w:val="004D6CA5"/>
    <w:rsid w:val="004D7522"/>
    <w:rsid w:val="004E0430"/>
    <w:rsid w:val="004E1487"/>
    <w:rsid w:val="004E326B"/>
    <w:rsid w:val="004F026F"/>
    <w:rsid w:val="004F3908"/>
    <w:rsid w:val="004F3E58"/>
    <w:rsid w:val="00534BEA"/>
    <w:rsid w:val="00551EE3"/>
    <w:rsid w:val="00554279"/>
    <w:rsid w:val="005604A7"/>
    <w:rsid w:val="00561B59"/>
    <w:rsid w:val="00563D70"/>
    <w:rsid w:val="005650B4"/>
    <w:rsid w:val="0057413D"/>
    <w:rsid w:val="00574573"/>
    <w:rsid w:val="00584278"/>
    <w:rsid w:val="005C0B4B"/>
    <w:rsid w:val="005C0D69"/>
    <w:rsid w:val="005C3686"/>
    <w:rsid w:val="005C6F6D"/>
    <w:rsid w:val="005D5361"/>
    <w:rsid w:val="005E49E4"/>
    <w:rsid w:val="00616244"/>
    <w:rsid w:val="00627D32"/>
    <w:rsid w:val="00632545"/>
    <w:rsid w:val="00633550"/>
    <w:rsid w:val="00643C73"/>
    <w:rsid w:val="00664B30"/>
    <w:rsid w:val="00665003"/>
    <w:rsid w:val="00665CFF"/>
    <w:rsid w:val="0066711D"/>
    <w:rsid w:val="00670262"/>
    <w:rsid w:val="00684A61"/>
    <w:rsid w:val="006879F0"/>
    <w:rsid w:val="00690BC4"/>
    <w:rsid w:val="006A2846"/>
    <w:rsid w:val="006A3458"/>
    <w:rsid w:val="006C2FB6"/>
    <w:rsid w:val="006C3176"/>
    <w:rsid w:val="006C376D"/>
    <w:rsid w:val="006C7769"/>
    <w:rsid w:val="006D2437"/>
    <w:rsid w:val="006D54C6"/>
    <w:rsid w:val="006E1668"/>
    <w:rsid w:val="006E1D64"/>
    <w:rsid w:val="007032AA"/>
    <w:rsid w:val="00710C40"/>
    <w:rsid w:val="00714BD9"/>
    <w:rsid w:val="00714DD9"/>
    <w:rsid w:val="00721109"/>
    <w:rsid w:val="00721890"/>
    <w:rsid w:val="007255DF"/>
    <w:rsid w:val="0073600C"/>
    <w:rsid w:val="00737BF3"/>
    <w:rsid w:val="00741D7D"/>
    <w:rsid w:val="007440C8"/>
    <w:rsid w:val="007459F8"/>
    <w:rsid w:val="00751E95"/>
    <w:rsid w:val="007646DB"/>
    <w:rsid w:val="007670ED"/>
    <w:rsid w:val="00771F95"/>
    <w:rsid w:val="00781B68"/>
    <w:rsid w:val="00785DF3"/>
    <w:rsid w:val="00792025"/>
    <w:rsid w:val="00795959"/>
    <w:rsid w:val="007A3F2C"/>
    <w:rsid w:val="007A6A19"/>
    <w:rsid w:val="007C5389"/>
    <w:rsid w:val="007C6E48"/>
    <w:rsid w:val="007D4401"/>
    <w:rsid w:val="007E2E8E"/>
    <w:rsid w:val="007E5523"/>
    <w:rsid w:val="00837D57"/>
    <w:rsid w:val="0084499E"/>
    <w:rsid w:val="008610AF"/>
    <w:rsid w:val="00867DBA"/>
    <w:rsid w:val="00874D59"/>
    <w:rsid w:val="00876EA2"/>
    <w:rsid w:val="0088641F"/>
    <w:rsid w:val="0088650B"/>
    <w:rsid w:val="0089178B"/>
    <w:rsid w:val="00891DE8"/>
    <w:rsid w:val="008C06E3"/>
    <w:rsid w:val="008C388E"/>
    <w:rsid w:val="008D6110"/>
    <w:rsid w:val="008E2FAB"/>
    <w:rsid w:val="008F1270"/>
    <w:rsid w:val="008F3A18"/>
    <w:rsid w:val="00906607"/>
    <w:rsid w:val="00907D90"/>
    <w:rsid w:val="00926929"/>
    <w:rsid w:val="00932BF2"/>
    <w:rsid w:val="00954C3A"/>
    <w:rsid w:val="009556BA"/>
    <w:rsid w:val="009615A8"/>
    <w:rsid w:val="0097469B"/>
    <w:rsid w:val="0097663B"/>
    <w:rsid w:val="00976B2B"/>
    <w:rsid w:val="00976E89"/>
    <w:rsid w:val="00981DBE"/>
    <w:rsid w:val="009847F6"/>
    <w:rsid w:val="00993E2B"/>
    <w:rsid w:val="009A2183"/>
    <w:rsid w:val="009A626F"/>
    <w:rsid w:val="009B2484"/>
    <w:rsid w:val="009C1763"/>
    <w:rsid w:val="009C2A54"/>
    <w:rsid w:val="009D20EC"/>
    <w:rsid w:val="009D3EBD"/>
    <w:rsid w:val="009D3F51"/>
    <w:rsid w:val="009D3F67"/>
    <w:rsid w:val="009E7D71"/>
    <w:rsid w:val="009F44BE"/>
    <w:rsid w:val="009F7554"/>
    <w:rsid w:val="00A01610"/>
    <w:rsid w:val="00A01F85"/>
    <w:rsid w:val="00A14A30"/>
    <w:rsid w:val="00A32458"/>
    <w:rsid w:val="00A57A2B"/>
    <w:rsid w:val="00A61A2F"/>
    <w:rsid w:val="00A64CBC"/>
    <w:rsid w:val="00A73876"/>
    <w:rsid w:val="00A75F60"/>
    <w:rsid w:val="00AA6E81"/>
    <w:rsid w:val="00AB680C"/>
    <w:rsid w:val="00AC0BEE"/>
    <w:rsid w:val="00AD03FF"/>
    <w:rsid w:val="00AE3599"/>
    <w:rsid w:val="00AE44F2"/>
    <w:rsid w:val="00AF0A86"/>
    <w:rsid w:val="00AF195B"/>
    <w:rsid w:val="00AF29D1"/>
    <w:rsid w:val="00B14EDB"/>
    <w:rsid w:val="00B208D2"/>
    <w:rsid w:val="00B21A1E"/>
    <w:rsid w:val="00B21AE4"/>
    <w:rsid w:val="00B44D0C"/>
    <w:rsid w:val="00B45D9F"/>
    <w:rsid w:val="00B5339A"/>
    <w:rsid w:val="00B54307"/>
    <w:rsid w:val="00B62C98"/>
    <w:rsid w:val="00B72961"/>
    <w:rsid w:val="00B736AD"/>
    <w:rsid w:val="00B76A74"/>
    <w:rsid w:val="00B76C93"/>
    <w:rsid w:val="00B91074"/>
    <w:rsid w:val="00B979D7"/>
    <w:rsid w:val="00BA245D"/>
    <w:rsid w:val="00BA542D"/>
    <w:rsid w:val="00BA59C1"/>
    <w:rsid w:val="00BA7161"/>
    <w:rsid w:val="00BA799A"/>
    <w:rsid w:val="00BA7D88"/>
    <w:rsid w:val="00BB1166"/>
    <w:rsid w:val="00BC7A42"/>
    <w:rsid w:val="00BD45D8"/>
    <w:rsid w:val="00BF0FFC"/>
    <w:rsid w:val="00C0376E"/>
    <w:rsid w:val="00C05FE1"/>
    <w:rsid w:val="00C07746"/>
    <w:rsid w:val="00C10D22"/>
    <w:rsid w:val="00C17551"/>
    <w:rsid w:val="00C213E5"/>
    <w:rsid w:val="00C22004"/>
    <w:rsid w:val="00C24B95"/>
    <w:rsid w:val="00C43709"/>
    <w:rsid w:val="00C43FBC"/>
    <w:rsid w:val="00C54EAC"/>
    <w:rsid w:val="00C558D2"/>
    <w:rsid w:val="00C84050"/>
    <w:rsid w:val="00C84663"/>
    <w:rsid w:val="00CA0D9D"/>
    <w:rsid w:val="00CA2317"/>
    <w:rsid w:val="00CA625D"/>
    <w:rsid w:val="00CC1A85"/>
    <w:rsid w:val="00CD1DAB"/>
    <w:rsid w:val="00CD3154"/>
    <w:rsid w:val="00CE6669"/>
    <w:rsid w:val="00CF2B11"/>
    <w:rsid w:val="00CF52E2"/>
    <w:rsid w:val="00D06950"/>
    <w:rsid w:val="00D146CD"/>
    <w:rsid w:val="00D223C0"/>
    <w:rsid w:val="00D23BC4"/>
    <w:rsid w:val="00D314C6"/>
    <w:rsid w:val="00D33030"/>
    <w:rsid w:val="00D5372F"/>
    <w:rsid w:val="00D55631"/>
    <w:rsid w:val="00D63B8A"/>
    <w:rsid w:val="00D808E8"/>
    <w:rsid w:val="00D81BC5"/>
    <w:rsid w:val="00DC2564"/>
    <w:rsid w:val="00DD51B9"/>
    <w:rsid w:val="00DD5AF2"/>
    <w:rsid w:val="00DE7636"/>
    <w:rsid w:val="00DF202E"/>
    <w:rsid w:val="00DF4E7E"/>
    <w:rsid w:val="00E00945"/>
    <w:rsid w:val="00E03896"/>
    <w:rsid w:val="00E50BC1"/>
    <w:rsid w:val="00E51A68"/>
    <w:rsid w:val="00E72C69"/>
    <w:rsid w:val="00E75C0B"/>
    <w:rsid w:val="00E8134F"/>
    <w:rsid w:val="00E83C7C"/>
    <w:rsid w:val="00E937C2"/>
    <w:rsid w:val="00E968D5"/>
    <w:rsid w:val="00EB4A23"/>
    <w:rsid w:val="00EB53F5"/>
    <w:rsid w:val="00EC1BE3"/>
    <w:rsid w:val="00EC517A"/>
    <w:rsid w:val="00EC7AD9"/>
    <w:rsid w:val="00EF5E79"/>
    <w:rsid w:val="00F1621E"/>
    <w:rsid w:val="00F3331C"/>
    <w:rsid w:val="00F40D3C"/>
    <w:rsid w:val="00F518D4"/>
    <w:rsid w:val="00F532F2"/>
    <w:rsid w:val="00F608C3"/>
    <w:rsid w:val="00F77B47"/>
    <w:rsid w:val="00F93B23"/>
    <w:rsid w:val="00F96024"/>
    <w:rsid w:val="00F977F8"/>
    <w:rsid w:val="00FC4EFC"/>
    <w:rsid w:val="00FD66B5"/>
    <w:rsid w:val="00FE0743"/>
    <w:rsid w:val="00FE1DDA"/>
    <w:rsid w:val="00FE257E"/>
    <w:rsid w:val="00FF0DD9"/>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contacts" w:name="Sn"/>
  <w:shapeDefaults>
    <o:shapedefaults v:ext="edit" spidmax="1026"/>
    <o:shapelayout v:ext="edit">
      <o:idmap v:ext="edit" data="1"/>
    </o:shapelayout>
  </w:shapeDefaults>
  <w:decimalSymbol w:val="."/>
  <w:listSeparator w:val=","/>
  <w14:docId w14:val="4CF7C117"/>
  <w15:chartTrackingRefBased/>
  <w15:docId w15:val="{BA875C3E-618B-43DB-B6AF-EB54A88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CommentReference">
    <w:name w:val="annotation reference"/>
    <w:rsid w:val="00AF29D1"/>
    <w:rPr>
      <w:sz w:val="16"/>
      <w:szCs w:val="16"/>
    </w:rPr>
  </w:style>
  <w:style w:type="paragraph" w:styleId="CommentText">
    <w:name w:val="annotation text"/>
    <w:basedOn w:val="Normal"/>
    <w:link w:val="CommentTextChar"/>
    <w:rsid w:val="00AF29D1"/>
    <w:rPr>
      <w:sz w:val="20"/>
      <w:szCs w:val="20"/>
    </w:rPr>
  </w:style>
  <w:style w:type="character" w:customStyle="1" w:styleId="CommentTextChar">
    <w:name w:val="Comment Text Char"/>
    <w:link w:val="CommentText"/>
    <w:rsid w:val="00AF29D1"/>
    <w:rPr>
      <w:rFonts w:ascii="Arial" w:hAnsi="Arial"/>
    </w:rPr>
  </w:style>
  <w:style w:type="paragraph" w:styleId="CommentSubject">
    <w:name w:val="annotation subject"/>
    <w:basedOn w:val="CommentText"/>
    <w:next w:val="CommentText"/>
    <w:link w:val="CommentSubjectChar"/>
    <w:rsid w:val="00AF29D1"/>
    <w:rPr>
      <w:b/>
      <w:bCs/>
    </w:rPr>
  </w:style>
  <w:style w:type="character" w:customStyle="1" w:styleId="CommentSubjectChar">
    <w:name w:val="Comment Subject Char"/>
    <w:link w:val="CommentSubject"/>
    <w:rsid w:val="00AF29D1"/>
    <w:rPr>
      <w:rFonts w:ascii="Arial" w:hAnsi="Arial"/>
      <w:b/>
      <w:bCs/>
    </w:rPr>
  </w:style>
  <w:style w:type="paragraph" w:styleId="ListParagraph">
    <w:name w:val="List Paragraph"/>
    <w:basedOn w:val="Normal"/>
    <w:uiPriority w:val="34"/>
    <w:qFormat/>
    <w:rsid w:val="004C5C5E"/>
    <w:pPr>
      <w:tabs>
        <w:tab w:val="clear" w:pos="720"/>
        <w:tab w:val="clear" w:pos="1440"/>
        <w:tab w:val="clear" w:pos="2160"/>
        <w:tab w:val="clear" w:pos="2880"/>
        <w:tab w:val="clear" w:pos="9907"/>
      </w:tabs>
      <w:ind w:left="720"/>
    </w:pPr>
    <w:rPr>
      <w:rFonts w:ascii="Calibri" w:eastAsia="Calibri" w:hAnsi="Calibri" w:cs="Calibri"/>
      <w:sz w:val="22"/>
      <w:szCs w:val="22"/>
      <w:lang w:eastAsia="en-US"/>
    </w:rPr>
  </w:style>
  <w:style w:type="character" w:styleId="FollowedHyperlink">
    <w:name w:val="FollowedHyperlink"/>
    <w:basedOn w:val="DefaultParagraphFont"/>
    <w:rsid w:val="00D31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913">
      <w:bodyDiv w:val="1"/>
      <w:marLeft w:val="0"/>
      <w:marRight w:val="0"/>
      <w:marTop w:val="0"/>
      <w:marBottom w:val="0"/>
      <w:divBdr>
        <w:top w:val="none" w:sz="0" w:space="0" w:color="auto"/>
        <w:left w:val="none" w:sz="0" w:space="0" w:color="auto"/>
        <w:bottom w:val="none" w:sz="0" w:space="0" w:color="auto"/>
        <w:right w:val="none" w:sz="0" w:space="0" w:color="auto"/>
      </w:divBdr>
    </w:div>
    <w:div w:id="630476759">
      <w:bodyDiv w:val="1"/>
      <w:marLeft w:val="0"/>
      <w:marRight w:val="0"/>
      <w:marTop w:val="0"/>
      <w:marBottom w:val="0"/>
      <w:divBdr>
        <w:top w:val="none" w:sz="0" w:space="0" w:color="auto"/>
        <w:left w:val="none" w:sz="0" w:space="0" w:color="auto"/>
        <w:bottom w:val="none" w:sz="0" w:space="0" w:color="auto"/>
        <w:right w:val="none" w:sz="0" w:space="0" w:color="auto"/>
      </w:divBdr>
    </w:div>
    <w:div w:id="831794499">
      <w:bodyDiv w:val="1"/>
      <w:marLeft w:val="0"/>
      <w:marRight w:val="0"/>
      <w:marTop w:val="0"/>
      <w:marBottom w:val="0"/>
      <w:divBdr>
        <w:top w:val="none" w:sz="0" w:space="0" w:color="auto"/>
        <w:left w:val="none" w:sz="0" w:space="0" w:color="auto"/>
        <w:bottom w:val="none" w:sz="0" w:space="0" w:color="auto"/>
        <w:right w:val="none" w:sz="0" w:space="0" w:color="auto"/>
      </w:divBdr>
    </w:div>
    <w:div w:id="1523471369">
      <w:bodyDiv w:val="1"/>
      <w:marLeft w:val="0"/>
      <w:marRight w:val="0"/>
      <w:marTop w:val="0"/>
      <w:marBottom w:val="0"/>
      <w:divBdr>
        <w:top w:val="none" w:sz="0" w:space="0" w:color="auto"/>
        <w:left w:val="none" w:sz="0" w:space="0" w:color="auto"/>
        <w:bottom w:val="none" w:sz="0" w:space="0" w:color="auto"/>
        <w:right w:val="none" w:sz="0" w:space="0" w:color="auto"/>
      </w:divBdr>
    </w:div>
    <w:div w:id="1593929144">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social-care/national-care-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BD92.BC37985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v.scot/policies/social-care/national-care-servic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http://www.lobby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A38616223</value>
    </field>
    <field name="Objective-Title">
      <value order="0">NCS - Letter to Key Stakeholder Reference Group Letter - 21 June 2022</value>
    </field>
    <field name="Objective-Description">
      <value order="0"/>
    </field>
    <field name="Objective-CreationStamp">
      <value order="0">2022-06-16T11:40:07Z</value>
    </field>
    <field name="Objective-IsApproved">
      <value order="0">false</value>
    </field>
    <field name="Objective-IsPublished">
      <value order="0">false</value>
    </field>
    <field name="Objective-DatePublished">
      <value order="0"/>
    </field>
    <field name="Objective-ModificationStamp">
      <value order="0">2022-06-21T08:07:23Z</value>
    </field>
    <field name="Objective-Owner">
      <value order="0">Roberts, Ingrid I (U102070)</value>
    </field>
    <field name="Objective-Path">
      <value order="0">Objective Global Folder:SG File Plan:Health, nutrition and care:Care:General:Developing legislation: Care - general:Independent Review of Adult Social Care (IRASC): Implementation: National Care Service Bill: Development: 2021-2026</value>
    </field>
    <field name="Objective-Parent">
      <value order="0">Independent Review of Adult Social Care (IRASC): Implementation: National Care Service Bill: Development: 2021-2026</value>
    </field>
    <field name="Objective-State">
      <value order="0">Being Drafted</value>
    </field>
    <field name="Objective-VersionId">
      <value order="0">vA57287076</value>
    </field>
    <field name="Objective-Version">
      <value order="0">0.15</value>
    </field>
    <field name="Objective-VersionNumber">
      <value order="0">15</value>
    </field>
    <field name="Objective-VersionComment">
      <value order="0"/>
    </field>
    <field name="Objective-FileNumber">
      <value order="0">POL/36139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Minister for Mental Wellbeing and Social Care</vt:lpstr>
    </vt:vector>
  </TitlesOfParts>
  <Company>Scottish Executive</Company>
  <LinksUpToDate>false</LinksUpToDate>
  <CharactersWithSpaces>5000</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Mental Wellbeing and Social Care</dc:title>
  <dc:subject>Ministers - Letterhead - Minister for Mental Wellbeing and Social Care</dc:subject>
  <dc:creator>u206296</dc:creator>
  <cp:keywords>Letterhead - Minister for Mental Wellbeing and Social Care</cp:keywords>
  <cp:lastModifiedBy>Jonny Adamson</cp:lastModifiedBy>
  <cp:revision>2</cp:revision>
  <cp:lastPrinted>2022-06-21T07:32:00Z</cp:lastPrinted>
  <dcterms:created xsi:type="dcterms:W3CDTF">2022-06-21T10:29:00Z</dcterms:created>
  <dcterms:modified xsi:type="dcterms:W3CDTF">2022-06-21T10:29:00Z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R292154</vt:lpwstr>
  </property>
  <property fmtid="{D5CDD505-2E9C-101B-9397-08002B2CF9AE}" pid="4" name="Objective-Id">
    <vt:lpwstr>A38616223</vt:lpwstr>
  </property>
  <property fmtid="{D5CDD505-2E9C-101B-9397-08002B2CF9AE}" pid="5" name="Objective-Title">
    <vt:lpwstr>NCS - Letter to Key Stakeholder Reference Group Letter - 21 June 2022</vt:lpwstr>
  </property>
  <property fmtid="{D5CDD505-2E9C-101B-9397-08002B2CF9AE}" pid="6" name="Objective-Description">
    <vt:lpwstr/>
  </property>
  <property fmtid="{D5CDD505-2E9C-101B-9397-08002B2CF9AE}" pid="7" name="Objective-CreationStamp">
    <vt:filetime>2022-06-16T11:40:07Z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2022-06-21T08:07:23Z</vt:filetime>
  </property>
  <property fmtid="{D5CDD505-2E9C-101B-9397-08002B2CF9AE}" pid="12" name="Objective-Owner">
    <vt:lpwstr>Roberts, Ingrid I (U102070)</vt:lpwstr>
  </property>
  <property fmtid="{D5CDD505-2E9C-101B-9397-08002B2CF9AE}" pid="13" name="Objective-Path">
    <vt:lpwstr>Objective Global Folder:SG File Plan:Health, nutrition and care:Care:General:Developing legislation: Care - general:Independent Review of Adult Social Care (IRASC): Implementation: National Care Service Bill: Development: 2021-2026</vt:lpwstr>
  </property>
  <property fmtid="{D5CDD505-2E9C-101B-9397-08002B2CF9AE}" pid="14" name="Objective-Parent">
    <vt:lpwstr>Independent Review of Adult Social Care (IRASC): Implementation: National Care Service Bill: Development: 2021-2026</vt:lpwstr>
  </property>
  <property fmtid="{D5CDD505-2E9C-101B-9397-08002B2CF9AE}" pid="15" name="Objective-State">
    <vt:lpwstr>Being Drafted</vt:lpwstr>
  </property>
  <property fmtid="{D5CDD505-2E9C-101B-9397-08002B2CF9AE}" pid="16" name="Objective-VersionId">
    <vt:lpwstr>vA57287076</vt:lpwstr>
  </property>
  <property fmtid="{D5CDD505-2E9C-101B-9397-08002B2CF9AE}" pid="17" name="Objective-Version">
    <vt:lpwstr>0.15</vt:lpwstr>
  </property>
  <property fmtid="{D5CDD505-2E9C-101B-9397-08002B2CF9AE}" pid="18" name="Objective-VersionNumber">
    <vt:r8>15</vt:r8>
  </property>
  <property fmtid="{D5CDD505-2E9C-101B-9397-08002B2CF9AE}" pid="19" name="Objective-VersionComment">
    <vt:lpwstr/>
  </property>
  <property fmtid="{D5CDD505-2E9C-101B-9397-08002B2CF9AE}" pid="20" name="Objective-FileNumber">
    <vt:lpwstr>POL/36139</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Required Redaction">
    <vt:lpwstr/>
  </property>
</Properties>
</file>